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EF7E5" w14:textId="23DEF07B" w:rsidR="00777317" w:rsidRPr="00341AB9" w:rsidRDefault="00C672BA" w:rsidP="00777317">
      <w:pPr>
        <w:jc w:val="center"/>
        <w:rPr>
          <w:rFonts w:ascii="Arial" w:hAnsi="Arial" w:cs="Arial"/>
          <w:b/>
          <w:sz w:val="28"/>
          <w:szCs w:val="28"/>
        </w:rPr>
      </w:pPr>
      <w:r>
        <w:rPr>
          <w:rFonts w:ascii="Arial" w:hAnsi="Arial" w:cs="Arial"/>
          <w:b/>
          <w:sz w:val="28"/>
          <w:szCs w:val="28"/>
        </w:rPr>
        <w:t xml:space="preserve">SOUTH LITTLETON </w:t>
      </w:r>
      <w:r w:rsidR="00777317">
        <w:rPr>
          <w:rFonts w:ascii="Arial" w:hAnsi="Arial" w:cs="Arial"/>
          <w:b/>
          <w:sz w:val="28"/>
          <w:szCs w:val="28"/>
        </w:rPr>
        <w:t>PARISH COUNCIL</w:t>
      </w:r>
    </w:p>
    <w:p w14:paraId="2EB8F4A5" w14:textId="77777777" w:rsidR="00777317" w:rsidRDefault="00777317" w:rsidP="00777317">
      <w:pPr>
        <w:rPr>
          <w:rFonts w:ascii="Arial" w:hAnsi="Arial" w:cs="Arial"/>
          <w:b/>
          <w:sz w:val="20"/>
          <w:szCs w:val="20"/>
        </w:rPr>
      </w:pPr>
    </w:p>
    <w:p w14:paraId="0890DDA8" w14:textId="3F410617" w:rsidR="00BA4B41" w:rsidRPr="00861740" w:rsidRDefault="00BA4B41" w:rsidP="00467420">
      <w:pPr>
        <w:rPr>
          <w:rFonts w:ascii="Arial" w:hAnsi="Arial" w:cs="Arial"/>
          <w:b/>
          <w:sz w:val="20"/>
          <w:szCs w:val="20"/>
        </w:rPr>
      </w:pPr>
      <w:r w:rsidRPr="00861740">
        <w:rPr>
          <w:rFonts w:ascii="Arial" w:hAnsi="Arial" w:cs="Arial"/>
          <w:sz w:val="20"/>
          <w:szCs w:val="20"/>
        </w:rPr>
        <w:t xml:space="preserve">To the Members of South </w:t>
      </w:r>
      <w:r w:rsidR="00467420" w:rsidRPr="00861740">
        <w:rPr>
          <w:rFonts w:ascii="Arial" w:hAnsi="Arial" w:cs="Arial"/>
          <w:sz w:val="20"/>
          <w:szCs w:val="20"/>
        </w:rPr>
        <w:t>Littleton</w:t>
      </w:r>
      <w:r w:rsidRPr="00861740">
        <w:rPr>
          <w:rFonts w:ascii="Arial" w:hAnsi="Arial" w:cs="Arial"/>
          <w:sz w:val="20"/>
          <w:szCs w:val="20"/>
        </w:rPr>
        <w:t xml:space="preserve"> Parish Council notice is hereby given that the </w:t>
      </w:r>
      <w:r w:rsidR="000D7751" w:rsidRPr="00861740">
        <w:rPr>
          <w:rFonts w:ascii="Arial" w:hAnsi="Arial" w:cs="Arial"/>
          <w:sz w:val="20"/>
          <w:szCs w:val="20"/>
        </w:rPr>
        <w:t xml:space="preserve">Annual Meeting </w:t>
      </w:r>
      <w:r w:rsidR="00777317" w:rsidRPr="00861740">
        <w:rPr>
          <w:rFonts w:ascii="Arial" w:hAnsi="Arial" w:cs="Arial"/>
          <w:sz w:val="20"/>
          <w:szCs w:val="20"/>
        </w:rPr>
        <w:t xml:space="preserve">of the </w:t>
      </w:r>
      <w:r w:rsidR="004A2D5D" w:rsidRPr="00861740">
        <w:rPr>
          <w:rFonts w:ascii="Arial" w:hAnsi="Arial" w:cs="Arial"/>
          <w:sz w:val="20"/>
          <w:szCs w:val="20"/>
        </w:rPr>
        <w:t xml:space="preserve">South Littleton </w:t>
      </w:r>
      <w:r w:rsidR="00777317" w:rsidRPr="00861740">
        <w:rPr>
          <w:rFonts w:ascii="Arial" w:hAnsi="Arial" w:cs="Arial"/>
          <w:sz w:val="20"/>
          <w:szCs w:val="20"/>
        </w:rPr>
        <w:t xml:space="preserve">Parish Council to be held in the </w:t>
      </w:r>
      <w:r w:rsidR="0063717B" w:rsidRPr="00861740">
        <w:rPr>
          <w:rFonts w:ascii="Arial" w:hAnsi="Arial" w:cs="Arial"/>
          <w:sz w:val="20"/>
          <w:szCs w:val="20"/>
        </w:rPr>
        <w:t>Bowls Club</w:t>
      </w:r>
      <w:r w:rsidR="00777317" w:rsidRPr="00861740">
        <w:rPr>
          <w:rFonts w:ascii="Arial" w:hAnsi="Arial" w:cs="Arial"/>
          <w:sz w:val="20"/>
          <w:szCs w:val="20"/>
        </w:rPr>
        <w:t xml:space="preserve">, </w:t>
      </w:r>
      <w:r w:rsidR="004A2D5D" w:rsidRPr="00861740">
        <w:rPr>
          <w:rFonts w:ascii="Arial" w:hAnsi="Arial" w:cs="Arial"/>
          <w:sz w:val="20"/>
          <w:szCs w:val="20"/>
        </w:rPr>
        <w:t>South Littleton</w:t>
      </w:r>
      <w:r w:rsidR="00777317" w:rsidRPr="00861740">
        <w:rPr>
          <w:rFonts w:ascii="Arial" w:hAnsi="Arial" w:cs="Arial"/>
          <w:sz w:val="20"/>
          <w:szCs w:val="20"/>
        </w:rPr>
        <w:t xml:space="preserve">, on </w:t>
      </w:r>
      <w:r w:rsidR="004A2D5D" w:rsidRPr="00861740">
        <w:rPr>
          <w:rFonts w:ascii="Arial" w:hAnsi="Arial" w:cs="Arial"/>
          <w:sz w:val="20"/>
          <w:szCs w:val="20"/>
        </w:rPr>
        <w:t xml:space="preserve">Thursday </w:t>
      </w:r>
      <w:r w:rsidR="0063717B" w:rsidRPr="00861740">
        <w:rPr>
          <w:rFonts w:ascii="Arial" w:hAnsi="Arial" w:cs="Arial"/>
          <w:sz w:val="20"/>
          <w:szCs w:val="20"/>
        </w:rPr>
        <w:t>21</w:t>
      </w:r>
      <w:r w:rsidRPr="00861740">
        <w:rPr>
          <w:rFonts w:ascii="Arial" w:hAnsi="Arial" w:cs="Arial"/>
          <w:sz w:val="20"/>
          <w:szCs w:val="20"/>
        </w:rPr>
        <w:t xml:space="preserve"> </w:t>
      </w:r>
      <w:r w:rsidR="00F05C55" w:rsidRPr="00861740">
        <w:rPr>
          <w:rFonts w:ascii="Arial" w:hAnsi="Arial" w:cs="Arial"/>
          <w:sz w:val="20"/>
          <w:szCs w:val="20"/>
        </w:rPr>
        <w:t>May</w:t>
      </w:r>
      <w:r w:rsidR="00777317" w:rsidRPr="00861740">
        <w:rPr>
          <w:rFonts w:ascii="Arial" w:hAnsi="Arial" w:cs="Arial"/>
          <w:sz w:val="20"/>
          <w:szCs w:val="20"/>
        </w:rPr>
        <w:t xml:space="preserve"> 20</w:t>
      </w:r>
      <w:r w:rsidR="004A2D5D" w:rsidRPr="00861740">
        <w:rPr>
          <w:rFonts w:ascii="Arial" w:hAnsi="Arial" w:cs="Arial"/>
          <w:sz w:val="20"/>
          <w:szCs w:val="20"/>
        </w:rPr>
        <w:t>2</w:t>
      </w:r>
      <w:r w:rsidR="0063717B" w:rsidRPr="00861740">
        <w:rPr>
          <w:rFonts w:ascii="Arial" w:hAnsi="Arial" w:cs="Arial"/>
          <w:sz w:val="20"/>
          <w:szCs w:val="20"/>
        </w:rPr>
        <w:t>6</w:t>
      </w:r>
      <w:r w:rsidR="00777317" w:rsidRPr="00861740">
        <w:rPr>
          <w:rFonts w:ascii="Arial" w:hAnsi="Arial" w:cs="Arial"/>
          <w:sz w:val="20"/>
          <w:szCs w:val="20"/>
        </w:rPr>
        <w:t xml:space="preserve"> at </w:t>
      </w:r>
      <w:r w:rsidR="00E50F02" w:rsidRPr="00861740">
        <w:rPr>
          <w:rFonts w:ascii="Arial" w:hAnsi="Arial" w:cs="Arial"/>
          <w:sz w:val="20"/>
          <w:szCs w:val="20"/>
        </w:rPr>
        <w:t>7:</w:t>
      </w:r>
      <w:r w:rsidR="00285BD2" w:rsidRPr="00861740">
        <w:rPr>
          <w:rFonts w:ascii="Arial" w:hAnsi="Arial" w:cs="Arial"/>
          <w:sz w:val="20"/>
          <w:szCs w:val="20"/>
        </w:rPr>
        <w:t>30</w:t>
      </w:r>
      <w:r w:rsidR="00777317" w:rsidRPr="00861740">
        <w:rPr>
          <w:rFonts w:ascii="Arial" w:hAnsi="Arial" w:cs="Arial"/>
          <w:sz w:val="20"/>
          <w:szCs w:val="20"/>
        </w:rPr>
        <w:t>pm</w:t>
      </w:r>
      <w:r w:rsidRPr="00861740">
        <w:rPr>
          <w:rFonts w:ascii="Arial" w:hAnsi="Arial" w:cs="Arial"/>
          <w:sz w:val="20"/>
          <w:szCs w:val="20"/>
        </w:rPr>
        <w:t xml:space="preserve">. All members of the Council </w:t>
      </w:r>
      <w:r w:rsidR="00467420" w:rsidRPr="00861740">
        <w:rPr>
          <w:rFonts w:ascii="Arial" w:hAnsi="Arial" w:cs="Arial"/>
          <w:sz w:val="20"/>
          <w:szCs w:val="20"/>
        </w:rPr>
        <w:t xml:space="preserve">are </w:t>
      </w:r>
      <w:r w:rsidRPr="00861740">
        <w:rPr>
          <w:rFonts w:ascii="Arial" w:hAnsi="Arial" w:cs="Arial"/>
          <w:sz w:val="20"/>
          <w:szCs w:val="20"/>
        </w:rPr>
        <w:t xml:space="preserve">hereby summoned to attend for the purpose considering and resolving upon the business to be transacted at the meeting. </w:t>
      </w:r>
      <w:r w:rsidR="00467420" w:rsidRPr="00861740">
        <w:rPr>
          <w:rFonts w:ascii="Arial" w:hAnsi="Arial" w:cs="Arial"/>
          <w:sz w:val="20"/>
          <w:szCs w:val="20"/>
        </w:rPr>
        <w:t>T</w:t>
      </w:r>
      <w:r w:rsidR="00777317" w:rsidRPr="00861740">
        <w:rPr>
          <w:rFonts w:ascii="Arial" w:hAnsi="Arial" w:cs="Arial"/>
          <w:sz w:val="20"/>
          <w:szCs w:val="20"/>
        </w:rPr>
        <w:t xml:space="preserve">he Annual Parish Meeting will take place at </w:t>
      </w:r>
      <w:r w:rsidR="004C7598" w:rsidRPr="00861740">
        <w:rPr>
          <w:rFonts w:ascii="Arial" w:hAnsi="Arial" w:cs="Arial"/>
          <w:sz w:val="20"/>
          <w:szCs w:val="20"/>
        </w:rPr>
        <w:t>6</w:t>
      </w:r>
      <w:r w:rsidR="0050036A" w:rsidRPr="00861740">
        <w:rPr>
          <w:rFonts w:ascii="Arial" w:hAnsi="Arial" w:cs="Arial"/>
          <w:sz w:val="20"/>
          <w:szCs w:val="20"/>
        </w:rPr>
        <w:t>:</w:t>
      </w:r>
      <w:r w:rsidRPr="00861740">
        <w:rPr>
          <w:rFonts w:ascii="Arial" w:hAnsi="Arial" w:cs="Arial"/>
          <w:sz w:val="20"/>
          <w:szCs w:val="20"/>
        </w:rPr>
        <w:t>30</w:t>
      </w:r>
      <w:r w:rsidR="00732308" w:rsidRPr="00861740">
        <w:rPr>
          <w:rFonts w:ascii="Arial" w:hAnsi="Arial" w:cs="Arial"/>
          <w:sz w:val="20"/>
          <w:szCs w:val="20"/>
        </w:rPr>
        <w:t>pm</w:t>
      </w:r>
      <w:r w:rsidR="00777317" w:rsidRPr="00861740">
        <w:rPr>
          <w:rFonts w:ascii="Arial" w:hAnsi="Arial" w:cs="Arial"/>
          <w:sz w:val="20"/>
          <w:szCs w:val="20"/>
        </w:rPr>
        <w:t>, immediately preceding the Council Meeting.</w:t>
      </w:r>
      <w:r w:rsidR="001651B8" w:rsidRPr="00861740">
        <w:rPr>
          <w:rFonts w:ascii="Arial" w:hAnsi="Arial" w:cs="Arial"/>
          <w:sz w:val="20"/>
          <w:szCs w:val="20"/>
        </w:rPr>
        <w:t xml:space="preserve"> </w:t>
      </w:r>
    </w:p>
    <w:p w14:paraId="41F20097" w14:textId="089FBC01" w:rsidR="00777317" w:rsidRPr="00861740" w:rsidRDefault="00777317" w:rsidP="00650E52">
      <w:pPr>
        <w:rPr>
          <w:rFonts w:ascii="Arial" w:hAnsi="Arial" w:cs="Arial"/>
          <w:noProof/>
          <w:sz w:val="20"/>
          <w:szCs w:val="20"/>
        </w:rPr>
      </w:pPr>
    </w:p>
    <w:p w14:paraId="4D6A049B" w14:textId="6284CD5A" w:rsidR="00BA4B41" w:rsidRPr="00861740" w:rsidRDefault="00BA4B41" w:rsidP="00650E52">
      <w:pPr>
        <w:rPr>
          <w:rFonts w:ascii="Arial" w:hAnsi="Arial" w:cs="Arial"/>
          <w:noProof/>
          <w:sz w:val="20"/>
          <w:szCs w:val="20"/>
        </w:rPr>
      </w:pPr>
      <w:r w:rsidRPr="00861740">
        <w:rPr>
          <w:noProof/>
          <w:sz w:val="20"/>
          <w:szCs w:val="20"/>
        </w:rPr>
        <w:drawing>
          <wp:inline distT="0" distB="0" distL="0" distR="0" wp14:anchorId="1BC6EE69" wp14:editId="39B4EE2A">
            <wp:extent cx="1295400" cy="427990"/>
            <wp:effectExtent l="0" t="0" r="0" b="0"/>
            <wp:docPr id="2" name="Picture 1" descr="C:\Users\Sean\Documents\SA Signature.jp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C:\Users\Sean\Documents\SA Signature.jpg">
                      <a:extLst>
                        <a:ext uri="{FF2B5EF4-FFF2-40B4-BE49-F238E27FC236}">
                          <a16:creationId xmlns:a16="http://schemas.microsoft.com/office/drawing/2014/main" id="{00000000-0008-0000-0000-000002000000}"/>
                        </a:ext>
                      </a:extLst>
                    </pic:cNvPr>
                    <pic:cNvPicPr/>
                  </pic:nvPicPr>
                  <pic:blipFill>
                    <a:blip r:embed="rId8" cstate="print"/>
                    <a:srcRect t="9459"/>
                    <a:stretch>
                      <a:fillRect/>
                    </a:stretch>
                  </pic:blipFill>
                  <pic:spPr bwMode="auto">
                    <a:xfrm>
                      <a:off x="0" y="0"/>
                      <a:ext cx="1296645" cy="428401"/>
                    </a:xfrm>
                    <a:prstGeom prst="rect">
                      <a:avLst/>
                    </a:prstGeom>
                    <a:noFill/>
                    <a:ln w="9525">
                      <a:noFill/>
                      <a:miter lim="800000"/>
                      <a:headEnd/>
                      <a:tailEnd/>
                    </a:ln>
                  </pic:spPr>
                </pic:pic>
              </a:graphicData>
            </a:graphic>
          </wp:inline>
        </w:drawing>
      </w:r>
    </w:p>
    <w:p w14:paraId="2D31BC87" w14:textId="77777777" w:rsidR="00E50F02" w:rsidRPr="00861740" w:rsidRDefault="00777317" w:rsidP="00777317">
      <w:pPr>
        <w:rPr>
          <w:rFonts w:ascii="Arial" w:hAnsi="Arial" w:cs="Arial"/>
          <w:sz w:val="20"/>
          <w:szCs w:val="20"/>
        </w:rPr>
      </w:pPr>
      <w:r w:rsidRPr="00861740">
        <w:rPr>
          <w:rFonts w:ascii="Arial" w:hAnsi="Arial" w:cs="Arial"/>
          <w:sz w:val="20"/>
          <w:szCs w:val="20"/>
        </w:rPr>
        <w:t xml:space="preserve">Sean Arble </w:t>
      </w:r>
    </w:p>
    <w:p w14:paraId="1FC05970" w14:textId="77777777" w:rsidR="00BA4B41" w:rsidRPr="00861740" w:rsidRDefault="00777317" w:rsidP="00777317">
      <w:pPr>
        <w:rPr>
          <w:rFonts w:ascii="Arial" w:hAnsi="Arial" w:cs="Arial"/>
          <w:sz w:val="20"/>
          <w:szCs w:val="20"/>
        </w:rPr>
      </w:pPr>
      <w:r w:rsidRPr="00861740">
        <w:rPr>
          <w:rFonts w:ascii="Arial" w:hAnsi="Arial" w:cs="Arial"/>
          <w:sz w:val="20"/>
          <w:szCs w:val="20"/>
        </w:rPr>
        <w:t>Clerk to the Council</w:t>
      </w:r>
    </w:p>
    <w:p w14:paraId="681A539E" w14:textId="17D99F5B" w:rsidR="00777317" w:rsidRPr="00341AB9" w:rsidRDefault="00BA4B41" w:rsidP="00777317">
      <w:pPr>
        <w:rPr>
          <w:rFonts w:ascii="Arial" w:hAnsi="Arial" w:cs="Arial"/>
          <w:sz w:val="20"/>
          <w:szCs w:val="20"/>
        </w:rPr>
      </w:pPr>
      <w:r w:rsidRPr="00861740">
        <w:rPr>
          <w:rFonts w:ascii="Arial" w:hAnsi="Arial" w:cs="Arial"/>
          <w:sz w:val="20"/>
          <w:szCs w:val="20"/>
        </w:rPr>
        <w:t>1</w:t>
      </w:r>
      <w:r w:rsidR="00DF6087">
        <w:rPr>
          <w:rFonts w:ascii="Arial" w:hAnsi="Arial" w:cs="Arial"/>
          <w:sz w:val="20"/>
          <w:szCs w:val="20"/>
        </w:rPr>
        <w:t>7</w:t>
      </w:r>
      <w:r w:rsidRPr="00861740">
        <w:rPr>
          <w:rFonts w:ascii="Arial" w:hAnsi="Arial" w:cs="Arial"/>
          <w:sz w:val="20"/>
          <w:szCs w:val="20"/>
        </w:rPr>
        <w:t xml:space="preserve"> May 2026</w:t>
      </w:r>
      <w:r w:rsidR="00777317" w:rsidRPr="00861740">
        <w:rPr>
          <w:rFonts w:ascii="Arial" w:hAnsi="Arial" w:cs="Arial"/>
          <w:sz w:val="20"/>
          <w:szCs w:val="20"/>
        </w:rPr>
        <w:tab/>
      </w:r>
      <w:r w:rsidR="00777317" w:rsidRPr="00341AB9">
        <w:rPr>
          <w:rFonts w:ascii="Arial" w:hAnsi="Arial" w:cs="Arial"/>
          <w:sz w:val="20"/>
          <w:szCs w:val="20"/>
        </w:rPr>
        <w:tab/>
      </w:r>
      <w:r w:rsidR="00777317" w:rsidRPr="00341AB9">
        <w:rPr>
          <w:rFonts w:ascii="Arial" w:hAnsi="Arial" w:cs="Arial"/>
          <w:sz w:val="20"/>
          <w:szCs w:val="20"/>
        </w:rPr>
        <w:tab/>
      </w:r>
      <w:r w:rsidR="00777317" w:rsidRPr="00341AB9">
        <w:rPr>
          <w:rFonts w:ascii="Arial" w:hAnsi="Arial" w:cs="Arial"/>
          <w:sz w:val="20"/>
          <w:szCs w:val="20"/>
        </w:rPr>
        <w:tab/>
      </w:r>
      <w:r w:rsidR="00777317" w:rsidRPr="00341AB9">
        <w:rPr>
          <w:rFonts w:ascii="Arial" w:hAnsi="Arial" w:cs="Arial"/>
          <w:sz w:val="20"/>
          <w:szCs w:val="20"/>
        </w:rPr>
        <w:tab/>
      </w:r>
      <w:r w:rsidR="00777317" w:rsidRPr="00341AB9">
        <w:rPr>
          <w:rFonts w:ascii="Arial" w:hAnsi="Arial" w:cs="Arial"/>
          <w:sz w:val="20"/>
          <w:szCs w:val="20"/>
        </w:rPr>
        <w:tab/>
      </w:r>
      <w:r w:rsidR="00777317" w:rsidRPr="00341AB9">
        <w:rPr>
          <w:rFonts w:ascii="Arial" w:hAnsi="Arial" w:cs="Arial"/>
          <w:sz w:val="20"/>
          <w:szCs w:val="20"/>
        </w:rPr>
        <w:tab/>
      </w:r>
      <w:r w:rsidR="00777317" w:rsidRPr="00341AB9">
        <w:rPr>
          <w:rFonts w:ascii="Arial" w:hAnsi="Arial" w:cs="Arial"/>
          <w:sz w:val="20"/>
          <w:szCs w:val="20"/>
        </w:rPr>
        <w:tab/>
      </w:r>
      <w:r w:rsidR="00777317">
        <w:rPr>
          <w:rFonts w:ascii="Arial" w:hAnsi="Arial" w:cs="Arial"/>
          <w:sz w:val="20"/>
          <w:szCs w:val="20"/>
        </w:rPr>
        <w:tab/>
      </w:r>
    </w:p>
    <w:p w14:paraId="3B76E9F4" w14:textId="77777777" w:rsidR="00BA4B41" w:rsidRDefault="00BA4B41" w:rsidP="00777317">
      <w:pPr>
        <w:ind w:left="-57" w:right="-57"/>
        <w:jc w:val="center"/>
        <w:rPr>
          <w:rFonts w:ascii="Arial" w:hAnsi="Arial" w:cs="Arial"/>
          <w:b/>
          <w:sz w:val="28"/>
          <w:szCs w:val="28"/>
        </w:rPr>
      </w:pPr>
    </w:p>
    <w:p w14:paraId="000041AD" w14:textId="33BB81FF" w:rsidR="0091002A" w:rsidRDefault="00777317" w:rsidP="00777317">
      <w:pPr>
        <w:ind w:left="-57" w:right="-57"/>
        <w:jc w:val="center"/>
        <w:rPr>
          <w:rFonts w:ascii="Arial" w:hAnsi="Arial" w:cs="Arial"/>
          <w:b/>
          <w:sz w:val="28"/>
          <w:szCs w:val="28"/>
        </w:rPr>
      </w:pPr>
      <w:r w:rsidRPr="00083D3E">
        <w:rPr>
          <w:rFonts w:ascii="Arial" w:hAnsi="Arial" w:cs="Arial"/>
          <w:b/>
          <w:sz w:val="28"/>
          <w:szCs w:val="28"/>
        </w:rPr>
        <w:t>AGENDA</w:t>
      </w:r>
    </w:p>
    <w:p w14:paraId="24E43C20" w14:textId="77777777" w:rsidR="00777317" w:rsidRDefault="00777317" w:rsidP="00777317">
      <w:pPr>
        <w:ind w:left="-57" w:right="-57"/>
        <w:jc w:val="center"/>
        <w:rPr>
          <w:b/>
          <w:sz w:val="28"/>
          <w:szCs w:val="28"/>
        </w:rPr>
      </w:pPr>
    </w:p>
    <w:p w14:paraId="62E36CE5" w14:textId="0C5D8CCF" w:rsidR="0091002A" w:rsidRPr="00732308" w:rsidRDefault="0091002A" w:rsidP="0091002A">
      <w:pPr>
        <w:numPr>
          <w:ilvl w:val="0"/>
          <w:numId w:val="2"/>
        </w:numPr>
        <w:ind w:right="-57"/>
        <w:rPr>
          <w:rFonts w:ascii="Arial" w:hAnsi="Arial" w:cs="Arial"/>
          <w:b/>
          <w:sz w:val="20"/>
          <w:szCs w:val="20"/>
        </w:rPr>
      </w:pPr>
      <w:r w:rsidRPr="00732308">
        <w:rPr>
          <w:rFonts w:ascii="Arial" w:hAnsi="Arial" w:cs="Arial"/>
          <w:b/>
          <w:sz w:val="20"/>
          <w:szCs w:val="20"/>
        </w:rPr>
        <w:t>ELECTION OF CHAIR</w:t>
      </w:r>
      <w:r w:rsidR="004000B9">
        <w:rPr>
          <w:rFonts w:ascii="Arial" w:hAnsi="Arial" w:cs="Arial"/>
          <w:b/>
          <w:sz w:val="20"/>
          <w:szCs w:val="20"/>
        </w:rPr>
        <w:t>PERSON</w:t>
      </w:r>
      <w:r w:rsidRPr="00732308">
        <w:rPr>
          <w:rFonts w:ascii="Arial" w:hAnsi="Arial" w:cs="Arial"/>
          <w:b/>
          <w:sz w:val="20"/>
          <w:szCs w:val="20"/>
        </w:rPr>
        <w:t xml:space="preserve"> AND SIGNING OF DECLARATION OF OFFICE</w:t>
      </w:r>
    </w:p>
    <w:p w14:paraId="49D56994" w14:textId="77777777" w:rsidR="0091002A" w:rsidRPr="00732308" w:rsidRDefault="0091002A" w:rsidP="0091002A">
      <w:pPr>
        <w:ind w:left="-57" w:right="-57"/>
        <w:rPr>
          <w:rFonts w:ascii="Arial" w:hAnsi="Arial" w:cs="Arial"/>
          <w:b/>
          <w:sz w:val="20"/>
          <w:szCs w:val="20"/>
        </w:rPr>
      </w:pPr>
    </w:p>
    <w:p w14:paraId="1B402B2F" w14:textId="4888A33C" w:rsidR="00043F2D" w:rsidRDefault="0091002A" w:rsidP="00043F2D">
      <w:pPr>
        <w:numPr>
          <w:ilvl w:val="0"/>
          <w:numId w:val="2"/>
        </w:numPr>
        <w:ind w:right="-57"/>
        <w:rPr>
          <w:rFonts w:ascii="Arial" w:hAnsi="Arial" w:cs="Arial"/>
          <w:b/>
          <w:sz w:val="20"/>
          <w:szCs w:val="20"/>
        </w:rPr>
      </w:pPr>
      <w:r w:rsidRPr="00732308">
        <w:rPr>
          <w:rFonts w:ascii="Arial" w:hAnsi="Arial" w:cs="Arial"/>
          <w:b/>
          <w:sz w:val="20"/>
          <w:szCs w:val="20"/>
        </w:rPr>
        <w:t xml:space="preserve">APOLOGIES: </w:t>
      </w:r>
    </w:p>
    <w:p w14:paraId="7443AF24" w14:textId="63A2DC68" w:rsidR="00513B83" w:rsidRDefault="00513B83" w:rsidP="00513B83">
      <w:pPr>
        <w:ind w:right="-57"/>
        <w:rPr>
          <w:rFonts w:ascii="Arial" w:hAnsi="Arial" w:cs="Arial"/>
          <w:b/>
          <w:sz w:val="20"/>
          <w:szCs w:val="20"/>
        </w:rPr>
      </w:pPr>
    </w:p>
    <w:p w14:paraId="3B9125A7" w14:textId="3911928C" w:rsidR="0091002A" w:rsidRPr="00732308" w:rsidRDefault="0091002A" w:rsidP="0091002A">
      <w:pPr>
        <w:numPr>
          <w:ilvl w:val="0"/>
          <w:numId w:val="2"/>
        </w:numPr>
        <w:ind w:right="-57"/>
        <w:rPr>
          <w:rFonts w:ascii="Arial" w:hAnsi="Arial" w:cs="Arial"/>
          <w:b/>
          <w:sz w:val="20"/>
          <w:szCs w:val="20"/>
        </w:rPr>
      </w:pPr>
      <w:r w:rsidRPr="00732308">
        <w:rPr>
          <w:rFonts w:ascii="Arial" w:hAnsi="Arial" w:cs="Arial"/>
          <w:b/>
          <w:sz w:val="20"/>
          <w:szCs w:val="20"/>
        </w:rPr>
        <w:t>ELECTION OF VICE CHAIR</w:t>
      </w:r>
      <w:r w:rsidR="00755D55">
        <w:rPr>
          <w:rFonts w:ascii="Arial" w:hAnsi="Arial" w:cs="Arial"/>
          <w:b/>
          <w:sz w:val="20"/>
          <w:szCs w:val="20"/>
        </w:rPr>
        <w:t>PERSON</w:t>
      </w:r>
    </w:p>
    <w:p w14:paraId="4A5E3EC6" w14:textId="77777777" w:rsidR="0091002A" w:rsidRPr="00732308" w:rsidRDefault="0091002A" w:rsidP="0091002A">
      <w:pPr>
        <w:ind w:left="-57" w:right="-57"/>
        <w:jc w:val="center"/>
        <w:rPr>
          <w:rFonts w:ascii="Arial" w:hAnsi="Arial" w:cs="Arial"/>
          <w:b/>
          <w:sz w:val="20"/>
          <w:szCs w:val="20"/>
        </w:rPr>
      </w:pPr>
    </w:p>
    <w:p w14:paraId="1C9B1A3B" w14:textId="77777777" w:rsidR="00252DBF" w:rsidRPr="00732308" w:rsidRDefault="006346E8" w:rsidP="00252DBF">
      <w:pPr>
        <w:ind w:right="-57"/>
        <w:outlineLvl w:val="0"/>
        <w:rPr>
          <w:rFonts w:ascii="Arial" w:hAnsi="Arial" w:cs="Arial"/>
          <w:sz w:val="20"/>
          <w:szCs w:val="20"/>
        </w:rPr>
      </w:pPr>
      <w:r w:rsidRPr="00732308">
        <w:rPr>
          <w:rFonts w:ascii="Arial" w:hAnsi="Arial" w:cs="Arial"/>
          <w:b/>
          <w:sz w:val="20"/>
          <w:szCs w:val="20"/>
        </w:rPr>
        <w:t>4</w:t>
      </w:r>
      <w:r w:rsidR="00252DBF" w:rsidRPr="00732308">
        <w:rPr>
          <w:rFonts w:ascii="Arial" w:hAnsi="Arial" w:cs="Arial"/>
          <w:b/>
          <w:sz w:val="20"/>
          <w:szCs w:val="20"/>
        </w:rPr>
        <w:t xml:space="preserve">. </w:t>
      </w:r>
      <w:r w:rsidR="00053D3B">
        <w:rPr>
          <w:rFonts w:ascii="Arial" w:hAnsi="Arial" w:cs="Arial"/>
          <w:b/>
          <w:sz w:val="20"/>
          <w:szCs w:val="20"/>
        </w:rPr>
        <w:t xml:space="preserve">  </w:t>
      </w:r>
      <w:r w:rsidR="00252DBF" w:rsidRPr="00732308">
        <w:rPr>
          <w:rFonts w:ascii="Arial" w:hAnsi="Arial" w:cs="Arial"/>
          <w:b/>
          <w:sz w:val="20"/>
          <w:szCs w:val="20"/>
        </w:rPr>
        <w:t>DECLARATION OF INTERESTS</w:t>
      </w:r>
      <w:r w:rsidR="00252DBF" w:rsidRPr="00732308">
        <w:rPr>
          <w:rFonts w:ascii="Arial" w:hAnsi="Arial" w:cs="Arial"/>
          <w:sz w:val="20"/>
          <w:szCs w:val="20"/>
        </w:rPr>
        <w:t xml:space="preserve">: </w:t>
      </w:r>
    </w:p>
    <w:p w14:paraId="054A1D48" w14:textId="77777777" w:rsidR="00252DBF" w:rsidRPr="00732308" w:rsidRDefault="00252DBF" w:rsidP="00252DBF">
      <w:pPr>
        <w:ind w:left="-57" w:right="-57"/>
        <w:rPr>
          <w:rFonts w:ascii="Arial" w:hAnsi="Arial" w:cs="Arial"/>
          <w:b/>
          <w:sz w:val="20"/>
          <w:szCs w:val="20"/>
        </w:rPr>
      </w:pPr>
    </w:p>
    <w:p w14:paraId="07521074" w14:textId="77777777" w:rsidR="00252DBF" w:rsidRPr="00732308" w:rsidRDefault="00252DBF">
      <w:pPr>
        <w:numPr>
          <w:ilvl w:val="0"/>
          <w:numId w:val="3"/>
        </w:numPr>
        <w:ind w:right="-57"/>
        <w:rPr>
          <w:rFonts w:ascii="Arial" w:hAnsi="Arial" w:cs="Arial"/>
          <w:sz w:val="20"/>
          <w:szCs w:val="20"/>
        </w:rPr>
      </w:pPr>
      <w:r w:rsidRPr="00732308">
        <w:rPr>
          <w:rFonts w:ascii="Arial" w:hAnsi="Arial" w:cs="Arial"/>
          <w:sz w:val="20"/>
          <w:szCs w:val="20"/>
        </w:rPr>
        <w:t xml:space="preserve">To receive declarations of interest from councillors on items on the agenda.  </w:t>
      </w:r>
    </w:p>
    <w:p w14:paraId="724DD594" w14:textId="77777777" w:rsidR="00252DBF" w:rsidRPr="00732308" w:rsidRDefault="00252DBF" w:rsidP="00252DBF">
      <w:pPr>
        <w:ind w:left="720" w:right="-57"/>
        <w:rPr>
          <w:rFonts w:ascii="Arial" w:hAnsi="Arial" w:cs="Arial"/>
          <w:sz w:val="20"/>
          <w:szCs w:val="20"/>
        </w:rPr>
      </w:pPr>
    </w:p>
    <w:p w14:paraId="2F078BBF" w14:textId="1B2727FC" w:rsidR="00252DBF" w:rsidRPr="00732308" w:rsidRDefault="00252DBF">
      <w:pPr>
        <w:numPr>
          <w:ilvl w:val="0"/>
          <w:numId w:val="3"/>
        </w:numPr>
        <w:ind w:right="-57"/>
        <w:rPr>
          <w:rFonts w:ascii="Arial" w:hAnsi="Arial" w:cs="Arial"/>
          <w:sz w:val="20"/>
          <w:szCs w:val="20"/>
        </w:rPr>
      </w:pPr>
      <w:r w:rsidRPr="00732308">
        <w:rPr>
          <w:rFonts w:ascii="Arial" w:hAnsi="Arial" w:cs="Arial"/>
          <w:sz w:val="20"/>
          <w:szCs w:val="20"/>
        </w:rPr>
        <w:t xml:space="preserve">To receive written requests for dispensations for disclosable pecuniary and </w:t>
      </w:r>
      <w:r w:rsidR="00EC2303" w:rsidRPr="00732308">
        <w:rPr>
          <w:rFonts w:ascii="Arial" w:hAnsi="Arial" w:cs="Arial"/>
          <w:sz w:val="20"/>
          <w:szCs w:val="20"/>
        </w:rPr>
        <w:t>non-pecuniary</w:t>
      </w:r>
      <w:r w:rsidRPr="00732308">
        <w:rPr>
          <w:rFonts w:ascii="Arial" w:hAnsi="Arial" w:cs="Arial"/>
          <w:sz w:val="20"/>
          <w:szCs w:val="20"/>
        </w:rPr>
        <w:t xml:space="preserve"> interests (S33 of the Localism Act 2011) which are to be with the clerk as soon as possible prior to a meeting. </w:t>
      </w:r>
    </w:p>
    <w:p w14:paraId="4F88F753" w14:textId="77777777" w:rsidR="00252DBF" w:rsidRPr="00732308" w:rsidRDefault="00252DBF" w:rsidP="00252DBF">
      <w:pPr>
        <w:ind w:right="-57"/>
        <w:rPr>
          <w:rFonts w:ascii="Arial" w:hAnsi="Arial" w:cs="Arial"/>
          <w:sz w:val="20"/>
          <w:szCs w:val="20"/>
        </w:rPr>
      </w:pPr>
      <w:r w:rsidRPr="00732308">
        <w:rPr>
          <w:rFonts w:ascii="Arial" w:hAnsi="Arial" w:cs="Arial"/>
          <w:sz w:val="20"/>
          <w:szCs w:val="20"/>
        </w:rPr>
        <w:t xml:space="preserve"> </w:t>
      </w:r>
    </w:p>
    <w:p w14:paraId="54851C4B" w14:textId="77777777" w:rsidR="00252DBF" w:rsidRPr="00732308" w:rsidRDefault="00252DBF">
      <w:pPr>
        <w:numPr>
          <w:ilvl w:val="0"/>
          <w:numId w:val="3"/>
        </w:numPr>
        <w:ind w:right="-57"/>
        <w:rPr>
          <w:rFonts w:ascii="Arial" w:hAnsi="Arial" w:cs="Arial"/>
          <w:sz w:val="20"/>
          <w:szCs w:val="20"/>
        </w:rPr>
      </w:pPr>
      <w:r w:rsidRPr="00732308">
        <w:rPr>
          <w:rFonts w:ascii="Arial" w:hAnsi="Arial" w:cs="Arial"/>
          <w:b/>
          <w:sz w:val="20"/>
          <w:szCs w:val="20"/>
        </w:rPr>
        <w:t>TO CONSIDER GRANTING REQUESTS FOR DISPENSATION</w:t>
      </w:r>
      <w:r w:rsidRPr="00732308">
        <w:rPr>
          <w:rFonts w:ascii="Arial" w:hAnsi="Arial" w:cs="Arial"/>
          <w:sz w:val="20"/>
          <w:szCs w:val="20"/>
        </w:rPr>
        <w:t xml:space="preserve"> </w:t>
      </w:r>
    </w:p>
    <w:p w14:paraId="119B4DBA" w14:textId="77777777" w:rsidR="00252DBF" w:rsidRPr="00732308" w:rsidRDefault="00252DBF" w:rsidP="00252DBF">
      <w:pPr>
        <w:pStyle w:val="ListParagraph"/>
        <w:rPr>
          <w:rFonts w:ascii="Arial" w:hAnsi="Arial" w:cs="Arial"/>
          <w:sz w:val="20"/>
          <w:szCs w:val="20"/>
        </w:rPr>
      </w:pPr>
    </w:p>
    <w:p w14:paraId="0E01A24E" w14:textId="77777777" w:rsidR="00252DBF" w:rsidRDefault="00252DBF" w:rsidP="00252DBF">
      <w:pPr>
        <w:ind w:right="-57" w:firstLine="360"/>
        <w:rPr>
          <w:rFonts w:ascii="Arial" w:hAnsi="Arial" w:cs="Arial"/>
          <w:sz w:val="20"/>
          <w:szCs w:val="20"/>
        </w:rPr>
      </w:pPr>
      <w:r w:rsidRPr="00732308">
        <w:rPr>
          <w:rFonts w:ascii="Arial" w:hAnsi="Arial" w:cs="Arial"/>
          <w:sz w:val="20"/>
          <w:szCs w:val="20"/>
        </w:rPr>
        <w:t xml:space="preserve">Requests for dispensation must be made on an individual basis. </w:t>
      </w:r>
    </w:p>
    <w:p w14:paraId="236634D1" w14:textId="77777777" w:rsidR="0063717B" w:rsidRDefault="0063717B" w:rsidP="0063717B">
      <w:pPr>
        <w:ind w:right="-57"/>
        <w:rPr>
          <w:rFonts w:ascii="Arial" w:hAnsi="Arial" w:cs="Arial"/>
          <w:sz w:val="20"/>
          <w:szCs w:val="20"/>
        </w:rPr>
      </w:pPr>
    </w:p>
    <w:p w14:paraId="4552AA36" w14:textId="1FB8EE93" w:rsidR="0063717B" w:rsidRPr="0063717B" w:rsidRDefault="0063717B" w:rsidP="0063717B">
      <w:pPr>
        <w:pStyle w:val="ListParagraph"/>
        <w:numPr>
          <w:ilvl w:val="0"/>
          <w:numId w:val="2"/>
        </w:numPr>
        <w:ind w:right="-57"/>
        <w:outlineLvl w:val="0"/>
        <w:rPr>
          <w:rFonts w:ascii="Arial" w:hAnsi="Arial" w:cs="Arial"/>
          <w:bCs/>
          <w:sz w:val="20"/>
          <w:szCs w:val="20"/>
        </w:rPr>
      </w:pPr>
      <w:r w:rsidRPr="0063717B">
        <w:rPr>
          <w:rFonts w:ascii="Arial" w:hAnsi="Arial" w:cs="Arial"/>
          <w:b/>
          <w:sz w:val="20"/>
          <w:szCs w:val="20"/>
        </w:rPr>
        <w:t>TO CONSIDER CO-OPTING MR DAVID WOOTEN AS A MEMBER OF THE COUNCIL</w:t>
      </w:r>
      <w:r w:rsidRPr="0063717B">
        <w:rPr>
          <w:rFonts w:ascii="Arial" w:hAnsi="Arial" w:cs="Arial"/>
          <w:bCs/>
          <w:sz w:val="20"/>
          <w:szCs w:val="20"/>
        </w:rPr>
        <w:t xml:space="preserve"> – Cllr Cawood</w:t>
      </w:r>
    </w:p>
    <w:p w14:paraId="0F58B542" w14:textId="789A7A9F" w:rsidR="0063717B" w:rsidRPr="0063717B" w:rsidRDefault="0063717B" w:rsidP="0063717B">
      <w:pPr>
        <w:pStyle w:val="ListParagraph"/>
        <w:ind w:left="360" w:right="-57"/>
        <w:outlineLvl w:val="0"/>
        <w:rPr>
          <w:rFonts w:ascii="Arial" w:hAnsi="Arial" w:cs="Arial"/>
          <w:bCs/>
          <w:sz w:val="20"/>
          <w:szCs w:val="20"/>
        </w:rPr>
      </w:pPr>
      <w:r w:rsidRPr="0063717B">
        <w:rPr>
          <w:rFonts w:ascii="Arial" w:hAnsi="Arial" w:cs="Arial"/>
          <w:bCs/>
          <w:sz w:val="20"/>
          <w:szCs w:val="20"/>
        </w:rPr>
        <w:t xml:space="preserve">See 11.04.26 email. </w:t>
      </w:r>
    </w:p>
    <w:p w14:paraId="6FBC339E" w14:textId="6EA70F66" w:rsidR="00732308" w:rsidRDefault="006D10B0" w:rsidP="00732308">
      <w:pPr>
        <w:ind w:right="-57"/>
        <w:rPr>
          <w:rFonts w:ascii="Arial" w:hAnsi="Arial" w:cs="Arial"/>
          <w:sz w:val="20"/>
          <w:szCs w:val="20"/>
        </w:rPr>
      </w:pPr>
      <w:r>
        <w:rPr>
          <w:rFonts w:ascii="Arial" w:hAnsi="Arial" w:cs="Arial"/>
          <w:sz w:val="20"/>
          <w:szCs w:val="20"/>
        </w:rPr>
        <w:t xml:space="preserve"> </w:t>
      </w:r>
    </w:p>
    <w:p w14:paraId="221537D3" w14:textId="0BC42AF9" w:rsidR="0091002A" w:rsidRPr="00FB2F74" w:rsidRDefault="0063717B" w:rsidP="00FB2F74">
      <w:pPr>
        <w:ind w:right="-57"/>
        <w:rPr>
          <w:rFonts w:ascii="Arial" w:hAnsi="Arial" w:cs="Arial"/>
          <w:b/>
          <w:sz w:val="20"/>
          <w:szCs w:val="20"/>
        </w:rPr>
      </w:pPr>
      <w:r>
        <w:rPr>
          <w:rFonts w:ascii="Arial" w:hAnsi="Arial" w:cs="Arial"/>
          <w:b/>
          <w:sz w:val="20"/>
          <w:szCs w:val="20"/>
        </w:rPr>
        <w:t>6</w:t>
      </w:r>
      <w:r w:rsidR="00FB2F74">
        <w:rPr>
          <w:rFonts w:ascii="Arial" w:hAnsi="Arial" w:cs="Arial"/>
          <w:b/>
          <w:sz w:val="20"/>
          <w:szCs w:val="20"/>
        </w:rPr>
        <w:t>.</w:t>
      </w:r>
      <w:r w:rsidR="00FB2F74" w:rsidRPr="00FB2F74">
        <w:rPr>
          <w:rFonts w:ascii="Arial" w:hAnsi="Arial" w:cs="Arial"/>
          <w:b/>
          <w:sz w:val="20"/>
          <w:szCs w:val="20"/>
        </w:rPr>
        <w:t xml:space="preserve"> </w:t>
      </w:r>
      <w:r w:rsidR="006D10B0">
        <w:rPr>
          <w:rFonts w:ascii="Arial" w:hAnsi="Arial" w:cs="Arial"/>
          <w:b/>
          <w:sz w:val="20"/>
          <w:szCs w:val="20"/>
        </w:rPr>
        <w:t xml:space="preserve">  </w:t>
      </w:r>
      <w:r w:rsidR="00FB2F74" w:rsidRPr="00FB2F74">
        <w:rPr>
          <w:rFonts w:ascii="Arial" w:hAnsi="Arial" w:cs="Arial"/>
          <w:b/>
          <w:sz w:val="20"/>
          <w:szCs w:val="20"/>
        </w:rPr>
        <w:t>TO</w:t>
      </w:r>
      <w:r w:rsidR="0091002A" w:rsidRPr="00FB2F74">
        <w:rPr>
          <w:rFonts w:ascii="Arial" w:hAnsi="Arial" w:cs="Arial"/>
          <w:b/>
          <w:sz w:val="20"/>
          <w:szCs w:val="20"/>
        </w:rPr>
        <w:t xml:space="preserve"> NOTE STANDING ORDERS</w:t>
      </w:r>
    </w:p>
    <w:p w14:paraId="071014D5" w14:textId="07A00031" w:rsidR="00CC4674" w:rsidRDefault="00CC4674" w:rsidP="00CC4674">
      <w:pPr>
        <w:ind w:right="-57"/>
        <w:rPr>
          <w:rFonts w:ascii="Arial" w:hAnsi="Arial" w:cs="Arial"/>
          <w:sz w:val="20"/>
          <w:szCs w:val="20"/>
        </w:rPr>
      </w:pPr>
      <w:r>
        <w:rPr>
          <w:rFonts w:ascii="Arial" w:hAnsi="Arial" w:cs="Arial"/>
          <w:sz w:val="20"/>
          <w:szCs w:val="20"/>
        </w:rPr>
        <w:t xml:space="preserve">    </w:t>
      </w:r>
      <w:r w:rsidR="006D10B0">
        <w:rPr>
          <w:rFonts w:ascii="Arial" w:hAnsi="Arial" w:cs="Arial"/>
          <w:sz w:val="20"/>
          <w:szCs w:val="20"/>
        </w:rPr>
        <w:t xml:space="preserve">  </w:t>
      </w:r>
      <w:r w:rsidR="00121211">
        <w:rPr>
          <w:rFonts w:ascii="Arial" w:hAnsi="Arial" w:cs="Arial"/>
          <w:sz w:val="20"/>
          <w:szCs w:val="20"/>
        </w:rPr>
        <w:t>Adopted January 2008.</w:t>
      </w:r>
    </w:p>
    <w:p w14:paraId="20341B2A" w14:textId="77777777" w:rsidR="00121211" w:rsidRDefault="00121211" w:rsidP="00CC4674">
      <w:pPr>
        <w:ind w:right="-57"/>
        <w:rPr>
          <w:rFonts w:ascii="Arial" w:hAnsi="Arial" w:cs="Arial"/>
          <w:sz w:val="20"/>
          <w:szCs w:val="20"/>
        </w:rPr>
      </w:pPr>
    </w:p>
    <w:p w14:paraId="0EFBDF1D" w14:textId="52192DDD" w:rsidR="00CC4674" w:rsidRDefault="0063717B" w:rsidP="00CC4674">
      <w:pPr>
        <w:ind w:right="-57"/>
        <w:rPr>
          <w:rFonts w:ascii="Arial" w:hAnsi="Arial" w:cs="Arial"/>
          <w:b/>
          <w:sz w:val="20"/>
          <w:szCs w:val="20"/>
        </w:rPr>
      </w:pPr>
      <w:r>
        <w:rPr>
          <w:rFonts w:ascii="Arial" w:hAnsi="Arial" w:cs="Arial"/>
          <w:b/>
          <w:bCs/>
          <w:sz w:val="20"/>
          <w:szCs w:val="20"/>
        </w:rPr>
        <w:t>7</w:t>
      </w:r>
      <w:r w:rsidR="00CC4674" w:rsidRPr="006D10B0">
        <w:rPr>
          <w:rFonts w:ascii="Arial" w:hAnsi="Arial" w:cs="Arial"/>
          <w:b/>
          <w:bCs/>
          <w:sz w:val="20"/>
          <w:szCs w:val="20"/>
        </w:rPr>
        <w:t>.</w:t>
      </w:r>
      <w:r w:rsidR="00CC4674">
        <w:rPr>
          <w:rFonts w:ascii="Arial" w:hAnsi="Arial" w:cs="Arial"/>
          <w:sz w:val="20"/>
          <w:szCs w:val="20"/>
        </w:rPr>
        <w:t xml:space="preserve"> </w:t>
      </w:r>
      <w:r w:rsidR="006D10B0">
        <w:rPr>
          <w:rFonts w:ascii="Arial" w:hAnsi="Arial" w:cs="Arial"/>
          <w:sz w:val="20"/>
          <w:szCs w:val="20"/>
        </w:rPr>
        <w:t xml:space="preserve">  </w:t>
      </w:r>
      <w:r w:rsidR="00CC4674" w:rsidRPr="00CC4674">
        <w:rPr>
          <w:rFonts w:ascii="Arial" w:hAnsi="Arial" w:cs="Arial"/>
          <w:b/>
          <w:sz w:val="20"/>
          <w:szCs w:val="20"/>
        </w:rPr>
        <w:t>TO NOTE ADOPTED PROVISIONS RELATING TO THE CLERK AND FINANCIAL REGULATIONS</w:t>
      </w:r>
    </w:p>
    <w:p w14:paraId="0EB9AB4B" w14:textId="41BD2587" w:rsidR="0091002A" w:rsidRDefault="00CC4674" w:rsidP="00BE5F2B">
      <w:pPr>
        <w:ind w:right="-57"/>
        <w:rPr>
          <w:rFonts w:ascii="Arial" w:hAnsi="Arial" w:cs="Arial"/>
          <w:bCs/>
          <w:sz w:val="20"/>
          <w:szCs w:val="20"/>
        </w:rPr>
      </w:pPr>
      <w:r>
        <w:rPr>
          <w:rFonts w:ascii="Arial" w:hAnsi="Arial" w:cs="Arial"/>
          <w:b/>
          <w:sz w:val="20"/>
          <w:szCs w:val="20"/>
        </w:rPr>
        <w:t xml:space="preserve">    </w:t>
      </w:r>
      <w:r w:rsidR="006D10B0">
        <w:rPr>
          <w:rFonts w:ascii="Arial" w:hAnsi="Arial" w:cs="Arial"/>
          <w:b/>
          <w:sz w:val="20"/>
          <w:szCs w:val="20"/>
        </w:rPr>
        <w:t xml:space="preserve">  </w:t>
      </w:r>
      <w:r w:rsidR="00121211" w:rsidRPr="00121211">
        <w:rPr>
          <w:rFonts w:ascii="Arial" w:hAnsi="Arial" w:cs="Arial"/>
          <w:bCs/>
          <w:sz w:val="20"/>
          <w:szCs w:val="20"/>
        </w:rPr>
        <w:t xml:space="preserve">Financial Regulations adopted </w:t>
      </w:r>
      <w:r w:rsidR="00BE5F2B">
        <w:rPr>
          <w:rFonts w:ascii="Arial" w:hAnsi="Arial" w:cs="Arial"/>
          <w:bCs/>
          <w:sz w:val="20"/>
          <w:szCs w:val="20"/>
        </w:rPr>
        <w:t xml:space="preserve">16 December 2021 and </w:t>
      </w:r>
      <w:r w:rsidR="000D4237">
        <w:rPr>
          <w:rFonts w:ascii="Arial" w:hAnsi="Arial" w:cs="Arial"/>
          <w:bCs/>
          <w:sz w:val="20"/>
          <w:szCs w:val="20"/>
        </w:rPr>
        <w:t xml:space="preserve">last </w:t>
      </w:r>
      <w:r w:rsidR="00BE5F2B">
        <w:rPr>
          <w:rFonts w:ascii="Arial" w:hAnsi="Arial" w:cs="Arial"/>
          <w:bCs/>
          <w:sz w:val="20"/>
          <w:szCs w:val="20"/>
        </w:rPr>
        <w:t>amended</w:t>
      </w:r>
      <w:r w:rsidR="000D4237">
        <w:rPr>
          <w:rFonts w:ascii="Arial" w:hAnsi="Arial" w:cs="Arial"/>
          <w:bCs/>
          <w:sz w:val="20"/>
          <w:szCs w:val="20"/>
        </w:rPr>
        <w:t xml:space="preserve"> 12.06.24</w:t>
      </w:r>
      <w:r w:rsidR="00BE5F2B">
        <w:rPr>
          <w:rFonts w:ascii="Arial" w:hAnsi="Arial" w:cs="Arial"/>
          <w:bCs/>
          <w:sz w:val="20"/>
          <w:szCs w:val="20"/>
        </w:rPr>
        <w:t xml:space="preserve">. </w:t>
      </w:r>
    </w:p>
    <w:p w14:paraId="3E69E40B" w14:textId="77777777" w:rsidR="00BE5F2B" w:rsidRPr="00732308" w:rsidRDefault="00BE5F2B" w:rsidP="00BE5F2B">
      <w:pPr>
        <w:ind w:right="-57"/>
        <w:rPr>
          <w:rFonts w:ascii="Arial" w:hAnsi="Arial" w:cs="Arial"/>
          <w:sz w:val="20"/>
          <w:szCs w:val="20"/>
        </w:rPr>
      </w:pPr>
    </w:p>
    <w:p w14:paraId="03ED17D1" w14:textId="35DD8417" w:rsidR="0091002A" w:rsidRPr="009F4658" w:rsidRDefault="00DE6EEC" w:rsidP="009F4658">
      <w:pPr>
        <w:ind w:right="-57"/>
        <w:rPr>
          <w:rFonts w:ascii="Arial" w:hAnsi="Arial" w:cs="Arial"/>
          <w:b/>
          <w:sz w:val="20"/>
          <w:szCs w:val="20"/>
        </w:rPr>
      </w:pPr>
      <w:r>
        <w:rPr>
          <w:rFonts w:ascii="Arial" w:hAnsi="Arial" w:cs="Arial"/>
          <w:b/>
          <w:sz w:val="20"/>
          <w:szCs w:val="20"/>
        </w:rPr>
        <w:t>8</w:t>
      </w:r>
      <w:r w:rsidR="009F4658">
        <w:rPr>
          <w:rFonts w:ascii="Arial" w:hAnsi="Arial" w:cs="Arial"/>
          <w:b/>
          <w:sz w:val="20"/>
          <w:szCs w:val="20"/>
        </w:rPr>
        <w:t xml:space="preserve">.   </w:t>
      </w:r>
      <w:r w:rsidR="0091002A" w:rsidRPr="009F4658">
        <w:rPr>
          <w:rFonts w:ascii="Arial" w:hAnsi="Arial" w:cs="Arial"/>
          <w:b/>
          <w:sz w:val="20"/>
          <w:szCs w:val="20"/>
        </w:rPr>
        <w:t>TO NOTE CODE OF CONDUCT</w:t>
      </w:r>
      <w:r w:rsidR="00BE5F2B">
        <w:rPr>
          <w:rFonts w:ascii="Arial" w:hAnsi="Arial" w:cs="Arial"/>
          <w:b/>
          <w:sz w:val="20"/>
          <w:szCs w:val="20"/>
        </w:rPr>
        <w:t xml:space="preserve"> </w:t>
      </w:r>
    </w:p>
    <w:p w14:paraId="39B76FEA" w14:textId="39911CB5" w:rsidR="0091002A" w:rsidRPr="00732308" w:rsidRDefault="00CC4674" w:rsidP="00CC4674">
      <w:pPr>
        <w:ind w:right="-57"/>
        <w:rPr>
          <w:rFonts w:ascii="Arial" w:hAnsi="Arial" w:cs="Arial"/>
          <w:sz w:val="20"/>
          <w:szCs w:val="20"/>
        </w:rPr>
      </w:pPr>
      <w:r>
        <w:rPr>
          <w:rFonts w:ascii="Arial" w:hAnsi="Arial" w:cs="Arial"/>
          <w:sz w:val="20"/>
          <w:szCs w:val="20"/>
        </w:rPr>
        <w:t xml:space="preserve">      </w:t>
      </w:r>
      <w:r w:rsidR="00121211">
        <w:rPr>
          <w:rFonts w:ascii="Arial" w:hAnsi="Arial" w:cs="Arial"/>
          <w:sz w:val="20"/>
          <w:szCs w:val="20"/>
        </w:rPr>
        <w:t>Adopted 19.07.12</w:t>
      </w:r>
      <w:r w:rsidR="00FC3CA0" w:rsidRPr="00732308">
        <w:rPr>
          <w:rFonts w:ascii="Arial" w:hAnsi="Arial" w:cs="Arial"/>
          <w:sz w:val="20"/>
          <w:szCs w:val="20"/>
        </w:rPr>
        <w:t>.</w:t>
      </w:r>
    </w:p>
    <w:p w14:paraId="4D4D2652" w14:textId="77777777" w:rsidR="0091002A" w:rsidRPr="00732308" w:rsidRDefault="0091002A" w:rsidP="0091002A">
      <w:pPr>
        <w:ind w:left="-57" w:right="-57"/>
        <w:rPr>
          <w:rFonts w:ascii="Arial" w:hAnsi="Arial" w:cs="Arial"/>
          <w:b/>
          <w:sz w:val="20"/>
          <w:szCs w:val="20"/>
        </w:rPr>
      </w:pPr>
    </w:p>
    <w:p w14:paraId="23C3E81D" w14:textId="2A050E3B" w:rsidR="0091002A" w:rsidRPr="00732308" w:rsidRDefault="00DE6EEC" w:rsidP="009F4658">
      <w:pPr>
        <w:ind w:right="-57"/>
        <w:rPr>
          <w:rFonts w:ascii="Arial" w:hAnsi="Arial" w:cs="Arial"/>
          <w:b/>
          <w:sz w:val="20"/>
          <w:szCs w:val="20"/>
        </w:rPr>
      </w:pPr>
      <w:r>
        <w:rPr>
          <w:rFonts w:ascii="Arial" w:hAnsi="Arial" w:cs="Arial"/>
          <w:b/>
          <w:sz w:val="20"/>
          <w:szCs w:val="20"/>
        </w:rPr>
        <w:t>9</w:t>
      </w:r>
      <w:r w:rsidR="009F4658">
        <w:rPr>
          <w:rFonts w:ascii="Arial" w:hAnsi="Arial" w:cs="Arial"/>
          <w:b/>
          <w:sz w:val="20"/>
          <w:szCs w:val="20"/>
        </w:rPr>
        <w:t xml:space="preserve">.   </w:t>
      </w:r>
      <w:r w:rsidR="0091002A" w:rsidRPr="00732308">
        <w:rPr>
          <w:rFonts w:ascii="Arial" w:hAnsi="Arial" w:cs="Arial"/>
          <w:b/>
          <w:sz w:val="20"/>
          <w:szCs w:val="20"/>
        </w:rPr>
        <w:t>TO NOTE CLERK’S SCHEME OF PLANNING DELEGATION AND APPOINT MEMBERS</w:t>
      </w:r>
    </w:p>
    <w:p w14:paraId="58D20FF1" w14:textId="5DEA4680" w:rsidR="00121211" w:rsidRDefault="0091002A" w:rsidP="00252DBF">
      <w:pPr>
        <w:ind w:left="303" w:right="-57"/>
        <w:rPr>
          <w:rFonts w:ascii="Arial" w:hAnsi="Arial" w:cs="Arial"/>
          <w:sz w:val="20"/>
          <w:szCs w:val="20"/>
        </w:rPr>
      </w:pPr>
      <w:r w:rsidRPr="00732308">
        <w:rPr>
          <w:rFonts w:ascii="Arial" w:hAnsi="Arial" w:cs="Arial"/>
          <w:sz w:val="20"/>
          <w:szCs w:val="20"/>
        </w:rPr>
        <w:t xml:space="preserve"> The Council adopted this scheme at </w:t>
      </w:r>
      <w:r w:rsidR="00A90934" w:rsidRPr="00732308">
        <w:rPr>
          <w:rFonts w:ascii="Arial" w:hAnsi="Arial" w:cs="Arial"/>
          <w:sz w:val="20"/>
          <w:szCs w:val="20"/>
        </w:rPr>
        <w:t>the</w:t>
      </w:r>
      <w:r w:rsidR="00A90934">
        <w:rPr>
          <w:rFonts w:ascii="Arial" w:hAnsi="Arial" w:cs="Arial"/>
          <w:sz w:val="20"/>
          <w:szCs w:val="20"/>
        </w:rPr>
        <w:t xml:space="preserve"> 19</w:t>
      </w:r>
      <w:r w:rsidR="00121211">
        <w:rPr>
          <w:rFonts w:ascii="Arial" w:hAnsi="Arial" w:cs="Arial"/>
          <w:sz w:val="20"/>
          <w:szCs w:val="20"/>
        </w:rPr>
        <w:t xml:space="preserve"> November 2020 </w:t>
      </w:r>
      <w:r w:rsidRPr="00732308">
        <w:rPr>
          <w:rFonts w:ascii="Arial" w:hAnsi="Arial" w:cs="Arial"/>
          <w:sz w:val="20"/>
          <w:szCs w:val="20"/>
        </w:rPr>
        <w:t xml:space="preserve">Meeting.  </w:t>
      </w:r>
      <w:r w:rsidR="00121211">
        <w:rPr>
          <w:rFonts w:ascii="Arial" w:hAnsi="Arial" w:cs="Arial"/>
          <w:sz w:val="20"/>
          <w:szCs w:val="20"/>
        </w:rPr>
        <w:t xml:space="preserve">Cllrs Sevier, </w:t>
      </w:r>
      <w:r w:rsidR="0050036A">
        <w:rPr>
          <w:rFonts w:ascii="Arial" w:hAnsi="Arial" w:cs="Arial"/>
          <w:sz w:val="20"/>
          <w:szCs w:val="20"/>
        </w:rPr>
        <w:t>Ashwin &amp; Quigley-York</w:t>
      </w:r>
    </w:p>
    <w:p w14:paraId="2DAC6F96" w14:textId="4605D3AD" w:rsidR="0091002A" w:rsidRPr="00732308" w:rsidRDefault="00121211" w:rsidP="00252DBF">
      <w:pPr>
        <w:ind w:left="303" w:right="-57"/>
        <w:rPr>
          <w:rFonts w:ascii="Arial" w:hAnsi="Arial" w:cs="Arial"/>
          <w:sz w:val="20"/>
          <w:szCs w:val="20"/>
        </w:rPr>
      </w:pPr>
      <w:r>
        <w:rPr>
          <w:rFonts w:ascii="Arial" w:hAnsi="Arial" w:cs="Arial"/>
          <w:sz w:val="20"/>
          <w:szCs w:val="20"/>
        </w:rPr>
        <w:t xml:space="preserve"> were appointed the named cllrs of the scheme. </w:t>
      </w:r>
    </w:p>
    <w:p w14:paraId="4B41992B" w14:textId="77777777" w:rsidR="0091002A" w:rsidRPr="00732308" w:rsidRDefault="0091002A" w:rsidP="0091002A">
      <w:pPr>
        <w:ind w:left="-57" w:right="-57"/>
        <w:rPr>
          <w:rFonts w:ascii="Arial" w:hAnsi="Arial" w:cs="Arial"/>
          <w:b/>
          <w:sz w:val="20"/>
          <w:szCs w:val="20"/>
        </w:rPr>
      </w:pPr>
    </w:p>
    <w:p w14:paraId="2E9DF1FF" w14:textId="43E821CE" w:rsidR="0091002A" w:rsidRPr="00732308" w:rsidRDefault="00DE6EEC" w:rsidP="009F4658">
      <w:pPr>
        <w:ind w:right="-57"/>
        <w:rPr>
          <w:rFonts w:ascii="Arial" w:hAnsi="Arial" w:cs="Arial"/>
          <w:sz w:val="20"/>
          <w:szCs w:val="20"/>
        </w:rPr>
      </w:pPr>
      <w:r>
        <w:rPr>
          <w:rFonts w:ascii="Arial" w:hAnsi="Arial" w:cs="Arial"/>
          <w:b/>
          <w:sz w:val="20"/>
          <w:szCs w:val="20"/>
        </w:rPr>
        <w:t>10</w:t>
      </w:r>
      <w:r w:rsidR="009F4658">
        <w:rPr>
          <w:rFonts w:ascii="Arial" w:hAnsi="Arial" w:cs="Arial"/>
          <w:b/>
          <w:sz w:val="20"/>
          <w:szCs w:val="20"/>
        </w:rPr>
        <w:t xml:space="preserve">.   </w:t>
      </w:r>
      <w:r w:rsidR="0091002A" w:rsidRPr="00732308">
        <w:rPr>
          <w:rFonts w:ascii="Arial" w:hAnsi="Arial" w:cs="Arial"/>
          <w:b/>
          <w:sz w:val="20"/>
          <w:szCs w:val="20"/>
        </w:rPr>
        <w:t xml:space="preserve">TO NOTE COUNCIL’S FINANCIAL </w:t>
      </w:r>
      <w:r w:rsidR="00E45094">
        <w:rPr>
          <w:rFonts w:ascii="Arial" w:hAnsi="Arial" w:cs="Arial"/>
          <w:b/>
          <w:sz w:val="20"/>
          <w:szCs w:val="20"/>
        </w:rPr>
        <w:t xml:space="preserve">BUDGET, </w:t>
      </w:r>
      <w:r w:rsidR="0091002A" w:rsidRPr="00732308">
        <w:rPr>
          <w:rFonts w:ascii="Arial" w:hAnsi="Arial" w:cs="Arial"/>
          <w:b/>
          <w:sz w:val="20"/>
          <w:szCs w:val="20"/>
        </w:rPr>
        <w:t>REGULATIONS &amp; RISK ASSESSMENT</w:t>
      </w:r>
    </w:p>
    <w:p w14:paraId="7C598246" w14:textId="62A1E6B3" w:rsidR="0091002A" w:rsidRPr="00DE6EEC" w:rsidRDefault="00732308" w:rsidP="0091002A">
      <w:pPr>
        <w:numPr>
          <w:ilvl w:val="0"/>
          <w:numId w:val="1"/>
        </w:numPr>
        <w:ind w:right="-57"/>
        <w:rPr>
          <w:rFonts w:ascii="Arial" w:hAnsi="Arial" w:cs="Arial"/>
          <w:sz w:val="20"/>
          <w:szCs w:val="20"/>
        </w:rPr>
      </w:pPr>
      <w:r w:rsidRPr="00DE6EEC">
        <w:rPr>
          <w:rFonts w:ascii="Arial" w:hAnsi="Arial" w:cs="Arial"/>
          <w:sz w:val="20"/>
          <w:szCs w:val="20"/>
        </w:rPr>
        <w:t xml:space="preserve">To note </w:t>
      </w:r>
      <w:r w:rsidR="00D60230" w:rsidRPr="00DE6EEC">
        <w:rPr>
          <w:rFonts w:ascii="Arial" w:hAnsi="Arial" w:cs="Arial"/>
          <w:sz w:val="20"/>
          <w:szCs w:val="20"/>
        </w:rPr>
        <w:t xml:space="preserve">the </w:t>
      </w:r>
      <w:r w:rsidR="0091002A" w:rsidRPr="00DE6EEC">
        <w:rPr>
          <w:rFonts w:ascii="Arial" w:hAnsi="Arial" w:cs="Arial"/>
          <w:sz w:val="20"/>
          <w:szCs w:val="20"/>
        </w:rPr>
        <w:t xml:space="preserve">Risk Assessment </w:t>
      </w:r>
      <w:r w:rsidR="00ED434E" w:rsidRPr="00DE6EEC">
        <w:rPr>
          <w:rFonts w:ascii="Arial" w:hAnsi="Arial" w:cs="Arial"/>
          <w:sz w:val="20"/>
          <w:szCs w:val="20"/>
        </w:rPr>
        <w:t xml:space="preserve">updated </w:t>
      </w:r>
      <w:r w:rsidR="00040C58" w:rsidRPr="00DE6EEC">
        <w:rPr>
          <w:rFonts w:ascii="Arial" w:hAnsi="Arial" w:cs="Arial"/>
          <w:sz w:val="20"/>
          <w:szCs w:val="20"/>
        </w:rPr>
        <w:t>1</w:t>
      </w:r>
      <w:r w:rsidR="00DA13A0">
        <w:rPr>
          <w:rFonts w:ascii="Arial" w:hAnsi="Arial" w:cs="Arial"/>
          <w:sz w:val="20"/>
          <w:szCs w:val="20"/>
        </w:rPr>
        <w:t>3</w:t>
      </w:r>
      <w:r w:rsidR="00040C58" w:rsidRPr="00DE6EEC">
        <w:rPr>
          <w:rFonts w:ascii="Arial" w:hAnsi="Arial" w:cs="Arial"/>
          <w:sz w:val="20"/>
          <w:szCs w:val="20"/>
        </w:rPr>
        <w:t>.05.2</w:t>
      </w:r>
      <w:r w:rsidR="00DA13A0">
        <w:rPr>
          <w:rFonts w:ascii="Arial" w:hAnsi="Arial" w:cs="Arial"/>
          <w:sz w:val="20"/>
          <w:szCs w:val="20"/>
        </w:rPr>
        <w:t>6</w:t>
      </w:r>
      <w:r w:rsidR="007340B7" w:rsidRPr="00DE6EEC">
        <w:rPr>
          <w:rFonts w:ascii="Arial" w:hAnsi="Arial" w:cs="Arial"/>
          <w:sz w:val="20"/>
          <w:szCs w:val="20"/>
        </w:rPr>
        <w:t xml:space="preserve">; see </w:t>
      </w:r>
      <w:r w:rsidR="00DF6087">
        <w:rPr>
          <w:rFonts w:ascii="Arial" w:hAnsi="Arial" w:cs="Arial"/>
          <w:sz w:val="20"/>
          <w:szCs w:val="20"/>
        </w:rPr>
        <w:t>17.05.26</w:t>
      </w:r>
      <w:r w:rsidR="00DA13A0">
        <w:rPr>
          <w:rFonts w:ascii="Arial" w:hAnsi="Arial" w:cs="Arial"/>
          <w:sz w:val="20"/>
          <w:szCs w:val="20"/>
        </w:rPr>
        <w:t xml:space="preserve"> </w:t>
      </w:r>
      <w:r w:rsidR="007340B7" w:rsidRPr="00DE6EEC">
        <w:rPr>
          <w:rFonts w:ascii="Arial" w:hAnsi="Arial" w:cs="Arial"/>
          <w:sz w:val="20"/>
          <w:szCs w:val="20"/>
        </w:rPr>
        <w:t>email.</w:t>
      </w:r>
      <w:r w:rsidR="00ED434E" w:rsidRPr="00DE6EEC">
        <w:rPr>
          <w:rFonts w:ascii="Arial" w:hAnsi="Arial" w:cs="Arial"/>
          <w:sz w:val="20"/>
          <w:szCs w:val="20"/>
        </w:rPr>
        <w:t xml:space="preserve"> </w:t>
      </w:r>
    </w:p>
    <w:p w14:paraId="10E7B1F1" w14:textId="7D3790A9" w:rsidR="0091002A" w:rsidRDefault="0032339D" w:rsidP="0091002A">
      <w:pPr>
        <w:numPr>
          <w:ilvl w:val="0"/>
          <w:numId w:val="1"/>
        </w:numPr>
        <w:ind w:right="-57"/>
        <w:rPr>
          <w:rFonts w:ascii="Arial" w:hAnsi="Arial" w:cs="Arial"/>
          <w:sz w:val="20"/>
          <w:szCs w:val="20"/>
        </w:rPr>
      </w:pPr>
      <w:r>
        <w:rPr>
          <w:rFonts w:ascii="Arial" w:hAnsi="Arial" w:cs="Arial"/>
          <w:sz w:val="20"/>
          <w:szCs w:val="20"/>
        </w:rPr>
        <w:t>C</w:t>
      </w:r>
      <w:r w:rsidR="00CC1CF1">
        <w:rPr>
          <w:rFonts w:ascii="Arial" w:hAnsi="Arial" w:cs="Arial"/>
          <w:sz w:val="20"/>
          <w:szCs w:val="20"/>
        </w:rPr>
        <w:t xml:space="preserve">llrs have a copy </w:t>
      </w:r>
      <w:r>
        <w:rPr>
          <w:rFonts w:ascii="Arial" w:hAnsi="Arial" w:cs="Arial"/>
          <w:sz w:val="20"/>
          <w:szCs w:val="20"/>
        </w:rPr>
        <w:t>of</w:t>
      </w:r>
      <w:r w:rsidR="00CC1CF1">
        <w:rPr>
          <w:rFonts w:ascii="Arial" w:hAnsi="Arial" w:cs="Arial"/>
          <w:sz w:val="20"/>
          <w:szCs w:val="20"/>
        </w:rPr>
        <w:t xml:space="preserve"> the</w:t>
      </w:r>
      <w:r>
        <w:rPr>
          <w:rFonts w:ascii="Arial" w:hAnsi="Arial" w:cs="Arial"/>
          <w:sz w:val="20"/>
          <w:szCs w:val="20"/>
        </w:rPr>
        <w:t xml:space="preserve"> </w:t>
      </w:r>
      <w:r w:rsidR="0091002A" w:rsidRPr="00732308">
        <w:rPr>
          <w:rFonts w:ascii="Arial" w:hAnsi="Arial" w:cs="Arial"/>
          <w:sz w:val="20"/>
          <w:szCs w:val="20"/>
        </w:rPr>
        <w:t xml:space="preserve">Financial Regulations.   </w:t>
      </w:r>
    </w:p>
    <w:p w14:paraId="23A21D6E" w14:textId="17C360E7" w:rsidR="00E45094" w:rsidRPr="00732308" w:rsidRDefault="00CC1CF1" w:rsidP="0091002A">
      <w:pPr>
        <w:numPr>
          <w:ilvl w:val="0"/>
          <w:numId w:val="1"/>
        </w:numPr>
        <w:ind w:right="-57"/>
        <w:rPr>
          <w:rFonts w:ascii="Arial" w:hAnsi="Arial" w:cs="Arial"/>
          <w:sz w:val="20"/>
          <w:szCs w:val="20"/>
        </w:rPr>
      </w:pPr>
      <w:r>
        <w:rPr>
          <w:rFonts w:ascii="Arial" w:hAnsi="Arial" w:cs="Arial"/>
          <w:sz w:val="20"/>
          <w:szCs w:val="20"/>
        </w:rPr>
        <w:t>202</w:t>
      </w:r>
      <w:r w:rsidR="00DE6EEC">
        <w:rPr>
          <w:rFonts w:ascii="Arial" w:hAnsi="Arial" w:cs="Arial"/>
          <w:sz w:val="20"/>
          <w:szCs w:val="20"/>
        </w:rPr>
        <w:t>6</w:t>
      </w:r>
      <w:r>
        <w:rPr>
          <w:rFonts w:ascii="Arial" w:hAnsi="Arial" w:cs="Arial"/>
          <w:sz w:val="20"/>
          <w:szCs w:val="20"/>
        </w:rPr>
        <w:t>-2</w:t>
      </w:r>
      <w:r w:rsidR="00DE6EEC">
        <w:rPr>
          <w:rFonts w:ascii="Arial" w:hAnsi="Arial" w:cs="Arial"/>
          <w:sz w:val="20"/>
          <w:szCs w:val="20"/>
        </w:rPr>
        <w:t>7</w:t>
      </w:r>
      <w:r>
        <w:rPr>
          <w:rFonts w:ascii="Arial" w:hAnsi="Arial" w:cs="Arial"/>
          <w:sz w:val="20"/>
          <w:szCs w:val="20"/>
        </w:rPr>
        <w:t xml:space="preserve"> Budget approved at the January 202</w:t>
      </w:r>
      <w:r w:rsidR="00DE6EEC">
        <w:rPr>
          <w:rFonts w:ascii="Arial" w:hAnsi="Arial" w:cs="Arial"/>
          <w:sz w:val="20"/>
          <w:szCs w:val="20"/>
        </w:rPr>
        <w:t>6</w:t>
      </w:r>
      <w:r>
        <w:rPr>
          <w:rFonts w:ascii="Arial" w:hAnsi="Arial" w:cs="Arial"/>
          <w:sz w:val="20"/>
          <w:szCs w:val="20"/>
        </w:rPr>
        <w:t xml:space="preserve"> Meeting</w:t>
      </w:r>
      <w:r w:rsidR="00E45094">
        <w:rPr>
          <w:rFonts w:ascii="Arial" w:hAnsi="Arial" w:cs="Arial"/>
          <w:sz w:val="20"/>
          <w:szCs w:val="20"/>
        </w:rPr>
        <w:t>.</w:t>
      </w:r>
    </w:p>
    <w:p w14:paraId="1D4FC540" w14:textId="77777777" w:rsidR="0091002A" w:rsidRPr="00732308" w:rsidRDefault="0091002A" w:rsidP="0091002A">
      <w:pPr>
        <w:ind w:right="-57"/>
        <w:rPr>
          <w:rFonts w:ascii="Arial" w:hAnsi="Arial" w:cs="Arial"/>
          <w:sz w:val="20"/>
          <w:szCs w:val="20"/>
        </w:rPr>
      </w:pPr>
    </w:p>
    <w:p w14:paraId="550ECE3C" w14:textId="469BDEA4" w:rsidR="0091002A" w:rsidRPr="009F4658" w:rsidRDefault="0032339D" w:rsidP="009F4658">
      <w:pPr>
        <w:ind w:right="-57"/>
        <w:rPr>
          <w:rFonts w:ascii="Arial" w:hAnsi="Arial" w:cs="Arial"/>
          <w:b/>
          <w:sz w:val="20"/>
          <w:szCs w:val="20"/>
        </w:rPr>
      </w:pPr>
      <w:r>
        <w:rPr>
          <w:rFonts w:ascii="Arial" w:hAnsi="Arial" w:cs="Arial"/>
          <w:b/>
          <w:sz w:val="20"/>
          <w:szCs w:val="20"/>
        </w:rPr>
        <w:t>1</w:t>
      </w:r>
      <w:r w:rsidR="00FE6A99">
        <w:rPr>
          <w:rFonts w:ascii="Arial" w:hAnsi="Arial" w:cs="Arial"/>
          <w:b/>
          <w:sz w:val="20"/>
          <w:szCs w:val="20"/>
        </w:rPr>
        <w:t>1</w:t>
      </w:r>
      <w:r w:rsidR="009F4658">
        <w:rPr>
          <w:rFonts w:ascii="Arial" w:hAnsi="Arial" w:cs="Arial"/>
          <w:b/>
          <w:sz w:val="20"/>
          <w:szCs w:val="20"/>
        </w:rPr>
        <w:t xml:space="preserve">.  </w:t>
      </w:r>
      <w:r w:rsidR="0091002A" w:rsidRPr="009F4658">
        <w:rPr>
          <w:rFonts w:ascii="Arial" w:hAnsi="Arial" w:cs="Arial"/>
          <w:b/>
          <w:sz w:val="20"/>
          <w:szCs w:val="20"/>
        </w:rPr>
        <w:t xml:space="preserve">TO NOTE CLERK’S FINANCE SUPPORT GROUP &amp; APPOINT </w:t>
      </w:r>
      <w:r w:rsidR="00AE08F6" w:rsidRPr="009F4658">
        <w:rPr>
          <w:rFonts w:ascii="Arial" w:hAnsi="Arial" w:cs="Arial"/>
          <w:b/>
          <w:sz w:val="20"/>
          <w:szCs w:val="20"/>
        </w:rPr>
        <w:t>TWO</w:t>
      </w:r>
      <w:r w:rsidR="0091002A" w:rsidRPr="009F4658">
        <w:rPr>
          <w:rFonts w:ascii="Arial" w:hAnsi="Arial" w:cs="Arial"/>
          <w:b/>
          <w:sz w:val="20"/>
          <w:szCs w:val="20"/>
        </w:rPr>
        <w:t xml:space="preserve"> MEMBERS </w:t>
      </w:r>
    </w:p>
    <w:p w14:paraId="26DD6072" w14:textId="6299ACA0" w:rsidR="009F4658" w:rsidRDefault="0091002A" w:rsidP="00CC1CF1">
      <w:pPr>
        <w:ind w:left="270" w:right="-57"/>
        <w:rPr>
          <w:rFonts w:ascii="Arial" w:hAnsi="Arial" w:cs="Arial"/>
          <w:sz w:val="20"/>
          <w:szCs w:val="20"/>
        </w:rPr>
      </w:pPr>
      <w:r w:rsidRPr="00732308">
        <w:rPr>
          <w:rFonts w:ascii="Arial" w:hAnsi="Arial" w:cs="Arial"/>
          <w:sz w:val="20"/>
          <w:szCs w:val="20"/>
        </w:rPr>
        <w:t xml:space="preserve">  </w:t>
      </w:r>
      <w:r w:rsidR="007E489E">
        <w:rPr>
          <w:rFonts w:ascii="Arial" w:hAnsi="Arial" w:cs="Arial"/>
          <w:sz w:val="20"/>
          <w:szCs w:val="20"/>
        </w:rPr>
        <w:t xml:space="preserve">Cllrs </w:t>
      </w:r>
      <w:r w:rsidR="0050036A">
        <w:rPr>
          <w:rFonts w:ascii="Arial" w:hAnsi="Arial" w:cs="Arial"/>
          <w:sz w:val="20"/>
          <w:szCs w:val="20"/>
        </w:rPr>
        <w:t>Sevier</w:t>
      </w:r>
      <w:r w:rsidR="00DA13A0">
        <w:rPr>
          <w:rFonts w:ascii="Arial" w:hAnsi="Arial" w:cs="Arial"/>
          <w:sz w:val="20"/>
          <w:szCs w:val="20"/>
        </w:rPr>
        <w:t>, Cawood</w:t>
      </w:r>
      <w:r w:rsidR="0050036A">
        <w:rPr>
          <w:rFonts w:ascii="Arial" w:hAnsi="Arial" w:cs="Arial"/>
          <w:sz w:val="20"/>
          <w:szCs w:val="20"/>
        </w:rPr>
        <w:t xml:space="preserve"> &amp; Ashwin</w:t>
      </w:r>
      <w:r w:rsidR="007E489E">
        <w:rPr>
          <w:rFonts w:ascii="Arial" w:hAnsi="Arial" w:cs="Arial"/>
          <w:sz w:val="20"/>
          <w:szCs w:val="20"/>
        </w:rPr>
        <w:t xml:space="preserve"> are </w:t>
      </w:r>
      <w:r w:rsidR="00F05C55">
        <w:rPr>
          <w:rFonts w:ascii="Arial" w:hAnsi="Arial" w:cs="Arial"/>
          <w:sz w:val="20"/>
          <w:szCs w:val="20"/>
        </w:rPr>
        <w:t xml:space="preserve">the </w:t>
      </w:r>
      <w:r w:rsidR="007E489E">
        <w:rPr>
          <w:rFonts w:ascii="Arial" w:hAnsi="Arial" w:cs="Arial"/>
          <w:sz w:val="20"/>
          <w:szCs w:val="20"/>
        </w:rPr>
        <w:t>bank signatories</w:t>
      </w:r>
      <w:r w:rsidR="00644BAA">
        <w:rPr>
          <w:rFonts w:ascii="Arial" w:hAnsi="Arial" w:cs="Arial"/>
          <w:sz w:val="20"/>
          <w:szCs w:val="20"/>
        </w:rPr>
        <w:t xml:space="preserve"> and serve on the Group. </w:t>
      </w:r>
      <w:r w:rsidR="000D4237">
        <w:rPr>
          <w:rFonts w:ascii="Arial" w:hAnsi="Arial" w:cs="Arial"/>
          <w:sz w:val="20"/>
          <w:szCs w:val="20"/>
        </w:rPr>
        <w:t xml:space="preserve">Cllr Robson is also a signatory. </w:t>
      </w:r>
    </w:p>
    <w:p w14:paraId="08783CE6" w14:textId="77777777" w:rsidR="007E489E" w:rsidRDefault="007E489E" w:rsidP="00CC1CF1">
      <w:pPr>
        <w:ind w:left="270" w:right="-57"/>
        <w:rPr>
          <w:rFonts w:ascii="Arial" w:hAnsi="Arial" w:cs="Arial"/>
          <w:sz w:val="20"/>
          <w:szCs w:val="20"/>
        </w:rPr>
      </w:pPr>
    </w:p>
    <w:p w14:paraId="15C9C24B" w14:textId="2CC00F4F" w:rsidR="0091002A" w:rsidRPr="009F4658" w:rsidRDefault="009F4658" w:rsidP="009F4658">
      <w:pPr>
        <w:rPr>
          <w:rFonts w:ascii="Arial" w:hAnsi="Arial" w:cs="Arial"/>
          <w:b/>
          <w:sz w:val="20"/>
          <w:szCs w:val="20"/>
        </w:rPr>
      </w:pPr>
      <w:r w:rsidRPr="009F4658">
        <w:rPr>
          <w:rFonts w:ascii="Arial" w:hAnsi="Arial" w:cs="Arial"/>
          <w:b/>
          <w:sz w:val="20"/>
          <w:szCs w:val="20"/>
        </w:rPr>
        <w:t>1</w:t>
      </w:r>
      <w:r w:rsidR="00FE6A99">
        <w:rPr>
          <w:rFonts w:ascii="Arial" w:hAnsi="Arial" w:cs="Arial"/>
          <w:b/>
          <w:sz w:val="20"/>
          <w:szCs w:val="20"/>
        </w:rPr>
        <w:t>2</w:t>
      </w:r>
      <w:r w:rsidRPr="009F4658">
        <w:rPr>
          <w:rFonts w:ascii="Arial" w:hAnsi="Arial" w:cs="Arial"/>
          <w:b/>
          <w:sz w:val="20"/>
          <w:szCs w:val="20"/>
        </w:rPr>
        <w:t>.</w:t>
      </w:r>
      <w:r>
        <w:rPr>
          <w:rFonts w:ascii="Arial" w:hAnsi="Arial" w:cs="Arial"/>
          <w:b/>
          <w:sz w:val="20"/>
          <w:szCs w:val="20"/>
        </w:rPr>
        <w:t xml:space="preserve">  </w:t>
      </w:r>
      <w:r w:rsidR="0091002A" w:rsidRPr="009F4658">
        <w:rPr>
          <w:rFonts w:ascii="Arial" w:hAnsi="Arial" w:cs="Arial"/>
          <w:b/>
          <w:sz w:val="20"/>
          <w:szCs w:val="20"/>
        </w:rPr>
        <w:t>TO NOTE COUNCILLOR’S EXPENSES</w:t>
      </w:r>
      <w:r w:rsidR="006D4CF7">
        <w:rPr>
          <w:rFonts w:ascii="Arial" w:hAnsi="Arial" w:cs="Arial"/>
          <w:b/>
          <w:sz w:val="20"/>
          <w:szCs w:val="20"/>
        </w:rPr>
        <w:t xml:space="preserve"> POLICY</w:t>
      </w:r>
    </w:p>
    <w:p w14:paraId="782F78A8" w14:textId="683FD063" w:rsidR="0091002A" w:rsidRPr="00732308" w:rsidRDefault="0091002A" w:rsidP="0091002A">
      <w:pPr>
        <w:ind w:left="270"/>
        <w:rPr>
          <w:rFonts w:ascii="Arial" w:hAnsi="Arial" w:cs="Arial"/>
          <w:sz w:val="20"/>
          <w:szCs w:val="20"/>
        </w:rPr>
      </w:pPr>
      <w:r w:rsidRPr="00732308">
        <w:rPr>
          <w:rFonts w:ascii="Arial" w:hAnsi="Arial" w:cs="Arial"/>
          <w:sz w:val="20"/>
          <w:szCs w:val="20"/>
        </w:rPr>
        <w:t xml:space="preserve">   At the 1</w:t>
      </w:r>
      <w:r w:rsidR="00CC1CF1">
        <w:rPr>
          <w:rFonts w:ascii="Arial" w:hAnsi="Arial" w:cs="Arial"/>
          <w:sz w:val="20"/>
          <w:szCs w:val="20"/>
        </w:rPr>
        <w:t xml:space="preserve">9 November 2020 Meeting </w:t>
      </w:r>
      <w:r w:rsidRPr="00732308">
        <w:rPr>
          <w:rFonts w:ascii="Arial" w:hAnsi="Arial" w:cs="Arial"/>
          <w:sz w:val="20"/>
          <w:szCs w:val="20"/>
        </w:rPr>
        <w:t xml:space="preserve">the Council adopted the following: </w:t>
      </w:r>
    </w:p>
    <w:p w14:paraId="5034B4D3" w14:textId="77777777" w:rsidR="0091002A" w:rsidRPr="00732308" w:rsidRDefault="0091002A" w:rsidP="0091002A">
      <w:pPr>
        <w:ind w:left="270"/>
        <w:rPr>
          <w:rFonts w:ascii="Arial" w:hAnsi="Arial" w:cs="Arial"/>
          <w:sz w:val="20"/>
          <w:szCs w:val="20"/>
        </w:rPr>
      </w:pPr>
      <w:r w:rsidRPr="00732308">
        <w:rPr>
          <w:rFonts w:ascii="Arial" w:hAnsi="Arial" w:cs="Arial"/>
          <w:sz w:val="20"/>
          <w:szCs w:val="20"/>
        </w:rPr>
        <w:t xml:space="preserve">  </w:t>
      </w:r>
      <w:r w:rsidR="00043F2D" w:rsidRPr="00732308">
        <w:rPr>
          <w:rFonts w:ascii="Arial" w:hAnsi="Arial" w:cs="Arial"/>
          <w:sz w:val="20"/>
          <w:szCs w:val="20"/>
        </w:rPr>
        <w:t xml:space="preserve"> </w:t>
      </w:r>
      <w:r w:rsidRPr="00732308">
        <w:rPr>
          <w:rFonts w:ascii="Arial" w:hAnsi="Arial" w:cs="Arial"/>
          <w:sz w:val="20"/>
          <w:szCs w:val="20"/>
        </w:rPr>
        <w:t xml:space="preserve">The Council will reimburse reasonable expenses incurred while on Council business upon presentation of an </w:t>
      </w:r>
    </w:p>
    <w:p w14:paraId="10AC3AE0" w14:textId="0EF423F0" w:rsidR="00E45094" w:rsidRDefault="0091002A" w:rsidP="00CC1CF1">
      <w:pPr>
        <w:ind w:left="270"/>
        <w:rPr>
          <w:rFonts w:ascii="Arial" w:hAnsi="Arial" w:cs="Arial"/>
          <w:sz w:val="20"/>
          <w:szCs w:val="20"/>
        </w:rPr>
      </w:pPr>
      <w:r w:rsidRPr="00732308">
        <w:rPr>
          <w:rFonts w:ascii="Arial" w:hAnsi="Arial" w:cs="Arial"/>
          <w:sz w:val="20"/>
          <w:szCs w:val="20"/>
        </w:rPr>
        <w:t xml:space="preserve"> </w:t>
      </w:r>
      <w:r w:rsidR="00043F2D" w:rsidRPr="00732308">
        <w:rPr>
          <w:rFonts w:ascii="Arial" w:hAnsi="Arial" w:cs="Arial"/>
          <w:sz w:val="20"/>
          <w:szCs w:val="20"/>
        </w:rPr>
        <w:t xml:space="preserve"> </w:t>
      </w:r>
      <w:r w:rsidRPr="00732308">
        <w:rPr>
          <w:rFonts w:ascii="Arial" w:hAnsi="Arial" w:cs="Arial"/>
          <w:sz w:val="20"/>
          <w:szCs w:val="20"/>
        </w:rPr>
        <w:t xml:space="preserve"> invoice or receipt.  The Council further adopts a mileage allowance of £0.4</w:t>
      </w:r>
      <w:r w:rsidR="00DA13A0">
        <w:rPr>
          <w:rFonts w:ascii="Arial" w:hAnsi="Arial" w:cs="Arial"/>
          <w:sz w:val="20"/>
          <w:szCs w:val="20"/>
        </w:rPr>
        <w:t xml:space="preserve">5 </w:t>
      </w:r>
      <w:r w:rsidRPr="00732308">
        <w:rPr>
          <w:rFonts w:ascii="Arial" w:hAnsi="Arial" w:cs="Arial"/>
          <w:sz w:val="20"/>
          <w:szCs w:val="20"/>
        </w:rPr>
        <w:t xml:space="preserve">per mile.  </w:t>
      </w:r>
    </w:p>
    <w:p w14:paraId="073E5178" w14:textId="77777777" w:rsidR="00B21ABB" w:rsidRDefault="00B21ABB" w:rsidP="0091002A">
      <w:pPr>
        <w:rPr>
          <w:rFonts w:ascii="Arial" w:hAnsi="Arial" w:cs="Arial"/>
          <w:sz w:val="20"/>
          <w:szCs w:val="20"/>
        </w:rPr>
      </w:pPr>
    </w:p>
    <w:p w14:paraId="574F0FD7" w14:textId="77777777" w:rsidR="00861740" w:rsidRDefault="00861740" w:rsidP="0091002A">
      <w:pPr>
        <w:rPr>
          <w:rFonts w:ascii="Arial" w:hAnsi="Arial" w:cs="Arial"/>
          <w:sz w:val="20"/>
          <w:szCs w:val="20"/>
        </w:rPr>
      </w:pPr>
    </w:p>
    <w:p w14:paraId="5EA6A947" w14:textId="3B2F6148" w:rsidR="0091002A" w:rsidRPr="009F4658" w:rsidRDefault="009F4658" w:rsidP="009F4658">
      <w:pPr>
        <w:rPr>
          <w:rFonts w:ascii="Arial" w:hAnsi="Arial" w:cs="Arial"/>
          <w:b/>
          <w:sz w:val="20"/>
          <w:szCs w:val="20"/>
        </w:rPr>
      </w:pPr>
      <w:r>
        <w:rPr>
          <w:rFonts w:ascii="Arial" w:hAnsi="Arial" w:cs="Arial"/>
          <w:b/>
          <w:sz w:val="20"/>
          <w:szCs w:val="20"/>
        </w:rPr>
        <w:lastRenderedPageBreak/>
        <w:t>1</w:t>
      </w:r>
      <w:r w:rsidR="00FE6A99">
        <w:rPr>
          <w:rFonts w:ascii="Arial" w:hAnsi="Arial" w:cs="Arial"/>
          <w:b/>
          <w:sz w:val="20"/>
          <w:szCs w:val="20"/>
        </w:rPr>
        <w:t>3</w:t>
      </w:r>
      <w:r w:rsidR="00FB2F74">
        <w:rPr>
          <w:rFonts w:ascii="Arial" w:hAnsi="Arial" w:cs="Arial"/>
          <w:b/>
          <w:sz w:val="20"/>
          <w:szCs w:val="20"/>
        </w:rPr>
        <w:t>.</w:t>
      </w:r>
      <w:r w:rsidR="008833C4">
        <w:rPr>
          <w:rFonts w:ascii="Arial" w:hAnsi="Arial" w:cs="Arial"/>
          <w:b/>
          <w:sz w:val="20"/>
          <w:szCs w:val="20"/>
        </w:rPr>
        <w:t xml:space="preserve"> </w:t>
      </w:r>
      <w:r w:rsidR="00FB2F74" w:rsidRPr="009F4658">
        <w:rPr>
          <w:rFonts w:ascii="Arial" w:hAnsi="Arial" w:cs="Arial"/>
          <w:b/>
          <w:sz w:val="20"/>
          <w:szCs w:val="20"/>
        </w:rPr>
        <w:t xml:space="preserve"> TO</w:t>
      </w:r>
      <w:r w:rsidR="0091002A" w:rsidRPr="009F4658">
        <w:rPr>
          <w:rFonts w:ascii="Arial" w:hAnsi="Arial" w:cs="Arial"/>
          <w:b/>
          <w:sz w:val="20"/>
          <w:szCs w:val="20"/>
        </w:rPr>
        <w:t xml:space="preserve"> NOTE CHAIR</w:t>
      </w:r>
      <w:r w:rsidR="00755D55">
        <w:rPr>
          <w:rFonts w:ascii="Arial" w:hAnsi="Arial" w:cs="Arial"/>
          <w:b/>
          <w:sz w:val="20"/>
          <w:szCs w:val="20"/>
        </w:rPr>
        <w:t>PERSON</w:t>
      </w:r>
      <w:r w:rsidR="0091002A" w:rsidRPr="009F4658">
        <w:rPr>
          <w:rFonts w:ascii="Arial" w:hAnsi="Arial" w:cs="Arial"/>
          <w:b/>
          <w:sz w:val="20"/>
          <w:szCs w:val="20"/>
        </w:rPr>
        <w:t>’S ALLOWANCE</w:t>
      </w:r>
    </w:p>
    <w:p w14:paraId="3AB8F12B" w14:textId="77777777" w:rsidR="008E122F" w:rsidRPr="00732308" w:rsidRDefault="008E122F" w:rsidP="0091002A">
      <w:pPr>
        <w:ind w:left="270"/>
        <w:rPr>
          <w:rFonts w:ascii="Arial" w:hAnsi="Arial" w:cs="Arial"/>
          <w:sz w:val="20"/>
          <w:szCs w:val="20"/>
        </w:rPr>
      </w:pPr>
      <w:r w:rsidRPr="00732308">
        <w:rPr>
          <w:rFonts w:ascii="Arial" w:hAnsi="Arial" w:cs="Arial"/>
          <w:sz w:val="20"/>
          <w:szCs w:val="20"/>
        </w:rPr>
        <w:t xml:space="preserve">  </w:t>
      </w:r>
      <w:r w:rsidR="0091002A" w:rsidRPr="00732308">
        <w:rPr>
          <w:rFonts w:ascii="Arial" w:hAnsi="Arial" w:cs="Arial"/>
          <w:sz w:val="20"/>
          <w:szCs w:val="20"/>
        </w:rPr>
        <w:t>Chairman Allowance of £</w:t>
      </w:r>
      <w:r w:rsidR="0032339D">
        <w:rPr>
          <w:rFonts w:ascii="Arial" w:hAnsi="Arial" w:cs="Arial"/>
          <w:sz w:val="20"/>
          <w:szCs w:val="20"/>
        </w:rPr>
        <w:t>2</w:t>
      </w:r>
      <w:r w:rsidR="0091002A" w:rsidRPr="00732308">
        <w:rPr>
          <w:rFonts w:ascii="Arial" w:hAnsi="Arial" w:cs="Arial"/>
          <w:sz w:val="20"/>
          <w:szCs w:val="20"/>
        </w:rPr>
        <w:t>00 per annum. This amount can be spent by the Chairman without prior approval of the</w:t>
      </w:r>
    </w:p>
    <w:p w14:paraId="6408D96F" w14:textId="642003DE" w:rsidR="0091002A" w:rsidRDefault="0091002A" w:rsidP="0091002A">
      <w:pPr>
        <w:ind w:left="270"/>
        <w:rPr>
          <w:rFonts w:ascii="Arial" w:hAnsi="Arial" w:cs="Arial"/>
          <w:sz w:val="20"/>
          <w:szCs w:val="20"/>
        </w:rPr>
      </w:pPr>
      <w:r w:rsidRPr="00732308">
        <w:rPr>
          <w:rFonts w:ascii="Arial" w:hAnsi="Arial" w:cs="Arial"/>
          <w:sz w:val="20"/>
          <w:szCs w:val="20"/>
        </w:rPr>
        <w:t xml:space="preserve"> </w:t>
      </w:r>
      <w:r w:rsidR="008E122F" w:rsidRPr="00732308">
        <w:rPr>
          <w:rFonts w:ascii="Arial" w:hAnsi="Arial" w:cs="Arial"/>
          <w:sz w:val="20"/>
          <w:szCs w:val="20"/>
        </w:rPr>
        <w:t xml:space="preserve"> </w:t>
      </w:r>
      <w:r w:rsidRPr="00732308">
        <w:rPr>
          <w:rFonts w:ascii="Arial" w:hAnsi="Arial" w:cs="Arial"/>
          <w:sz w:val="20"/>
          <w:szCs w:val="20"/>
        </w:rPr>
        <w:t>Council, and is reimbursable upon presentation of a receipt/invoice.</w:t>
      </w:r>
    </w:p>
    <w:p w14:paraId="3B41467F" w14:textId="77777777" w:rsidR="00F05C55" w:rsidRDefault="00F05C55" w:rsidP="0091002A">
      <w:pPr>
        <w:ind w:left="270"/>
        <w:rPr>
          <w:rFonts w:ascii="Arial" w:hAnsi="Arial" w:cs="Arial"/>
          <w:sz w:val="20"/>
          <w:szCs w:val="20"/>
        </w:rPr>
      </w:pPr>
    </w:p>
    <w:p w14:paraId="568CC20B" w14:textId="38ECF6F5" w:rsidR="006B3568" w:rsidRDefault="0032339D" w:rsidP="0032339D">
      <w:pPr>
        <w:rPr>
          <w:rFonts w:ascii="Arial" w:hAnsi="Arial" w:cs="Arial"/>
          <w:b/>
          <w:sz w:val="20"/>
          <w:szCs w:val="20"/>
        </w:rPr>
      </w:pPr>
      <w:r w:rsidRPr="0032339D">
        <w:rPr>
          <w:rFonts w:ascii="Arial" w:hAnsi="Arial" w:cs="Arial"/>
          <w:b/>
          <w:sz w:val="20"/>
          <w:szCs w:val="20"/>
        </w:rPr>
        <w:t>1</w:t>
      </w:r>
      <w:r w:rsidR="00FE6A99">
        <w:rPr>
          <w:rFonts w:ascii="Arial" w:hAnsi="Arial" w:cs="Arial"/>
          <w:b/>
          <w:sz w:val="20"/>
          <w:szCs w:val="20"/>
        </w:rPr>
        <w:t>4</w:t>
      </w:r>
      <w:r w:rsidRPr="0032339D">
        <w:rPr>
          <w:rFonts w:ascii="Arial" w:hAnsi="Arial" w:cs="Arial"/>
          <w:b/>
          <w:sz w:val="20"/>
          <w:szCs w:val="20"/>
        </w:rPr>
        <w:t xml:space="preserve">. </w:t>
      </w:r>
      <w:r w:rsidR="006D10B0">
        <w:rPr>
          <w:rFonts w:ascii="Arial" w:hAnsi="Arial" w:cs="Arial"/>
          <w:b/>
          <w:sz w:val="20"/>
          <w:szCs w:val="20"/>
        </w:rPr>
        <w:t xml:space="preserve"> </w:t>
      </w:r>
      <w:r w:rsidRPr="0032339D">
        <w:rPr>
          <w:rFonts w:ascii="Arial" w:hAnsi="Arial" w:cs="Arial"/>
          <w:b/>
          <w:sz w:val="20"/>
          <w:szCs w:val="20"/>
        </w:rPr>
        <w:t>TO NOTE ASSET REGISTER</w:t>
      </w:r>
    </w:p>
    <w:p w14:paraId="531D1F7B" w14:textId="1B24901B" w:rsidR="006B3568" w:rsidRPr="006B3568" w:rsidRDefault="006B3568" w:rsidP="0032339D">
      <w:pPr>
        <w:rPr>
          <w:rFonts w:ascii="Arial" w:hAnsi="Arial" w:cs="Arial"/>
          <w:bCs/>
          <w:sz w:val="20"/>
          <w:szCs w:val="20"/>
        </w:rPr>
      </w:pPr>
      <w:r>
        <w:rPr>
          <w:rFonts w:ascii="Arial" w:hAnsi="Arial" w:cs="Arial"/>
          <w:b/>
          <w:sz w:val="20"/>
          <w:szCs w:val="20"/>
        </w:rPr>
        <w:t xml:space="preserve">        </w:t>
      </w:r>
      <w:r w:rsidRPr="006B3568">
        <w:rPr>
          <w:rFonts w:ascii="Arial" w:hAnsi="Arial" w:cs="Arial"/>
          <w:bCs/>
          <w:sz w:val="20"/>
          <w:szCs w:val="20"/>
        </w:rPr>
        <w:t xml:space="preserve">See </w:t>
      </w:r>
      <w:r w:rsidR="00DF6087">
        <w:rPr>
          <w:rFonts w:ascii="Arial" w:hAnsi="Arial" w:cs="Arial"/>
          <w:bCs/>
          <w:sz w:val="20"/>
          <w:szCs w:val="20"/>
        </w:rPr>
        <w:t>17.05.26</w:t>
      </w:r>
      <w:r w:rsidR="00DA13A0">
        <w:rPr>
          <w:rFonts w:ascii="Arial" w:hAnsi="Arial" w:cs="Arial"/>
          <w:bCs/>
          <w:sz w:val="20"/>
          <w:szCs w:val="20"/>
        </w:rPr>
        <w:t xml:space="preserve"> </w:t>
      </w:r>
      <w:r w:rsidRPr="006B3568">
        <w:rPr>
          <w:rFonts w:ascii="Arial" w:hAnsi="Arial" w:cs="Arial"/>
          <w:bCs/>
          <w:sz w:val="20"/>
          <w:szCs w:val="20"/>
        </w:rPr>
        <w:t>email.</w:t>
      </w:r>
    </w:p>
    <w:p w14:paraId="522F8173" w14:textId="77777777" w:rsidR="0033117B" w:rsidRDefault="0033117B" w:rsidP="0032339D">
      <w:pPr>
        <w:rPr>
          <w:rFonts w:ascii="Arial" w:hAnsi="Arial" w:cs="Arial"/>
          <w:b/>
          <w:sz w:val="20"/>
          <w:szCs w:val="20"/>
        </w:rPr>
      </w:pPr>
    </w:p>
    <w:p w14:paraId="3BE86808" w14:textId="01E3EC8E" w:rsidR="008833C4" w:rsidRDefault="008833C4" w:rsidP="0032339D">
      <w:pPr>
        <w:rPr>
          <w:rFonts w:ascii="Arial" w:hAnsi="Arial" w:cs="Arial"/>
          <w:sz w:val="20"/>
          <w:szCs w:val="20"/>
        </w:rPr>
      </w:pPr>
      <w:r w:rsidRPr="008833C4">
        <w:rPr>
          <w:rFonts w:ascii="Arial" w:hAnsi="Arial" w:cs="Arial"/>
          <w:b/>
          <w:sz w:val="20"/>
          <w:szCs w:val="20"/>
        </w:rPr>
        <w:t>1</w:t>
      </w:r>
      <w:r w:rsidR="00FE6A99">
        <w:rPr>
          <w:rFonts w:ascii="Arial" w:hAnsi="Arial" w:cs="Arial"/>
          <w:b/>
          <w:sz w:val="20"/>
          <w:szCs w:val="20"/>
        </w:rPr>
        <w:t>5</w:t>
      </w:r>
      <w:r w:rsidRPr="008833C4">
        <w:rPr>
          <w:rFonts w:ascii="Arial" w:hAnsi="Arial" w:cs="Arial"/>
          <w:b/>
          <w:sz w:val="20"/>
          <w:szCs w:val="20"/>
        </w:rPr>
        <w:t>.</w:t>
      </w:r>
      <w:r>
        <w:rPr>
          <w:rFonts w:ascii="Arial" w:hAnsi="Arial" w:cs="Arial"/>
          <w:sz w:val="20"/>
          <w:szCs w:val="20"/>
        </w:rPr>
        <w:t xml:space="preserve"> </w:t>
      </w:r>
      <w:r w:rsidR="006D10B0">
        <w:rPr>
          <w:rFonts w:ascii="Arial" w:hAnsi="Arial" w:cs="Arial"/>
          <w:sz w:val="20"/>
          <w:szCs w:val="20"/>
        </w:rPr>
        <w:t xml:space="preserve"> </w:t>
      </w:r>
      <w:r w:rsidRPr="008833C4">
        <w:rPr>
          <w:rFonts w:ascii="Arial" w:hAnsi="Arial" w:cs="Arial"/>
          <w:b/>
          <w:sz w:val="20"/>
          <w:szCs w:val="20"/>
        </w:rPr>
        <w:t>TO NOTE INSURANCE</w:t>
      </w:r>
      <w:r w:rsidR="007E489E">
        <w:rPr>
          <w:rFonts w:ascii="Arial" w:hAnsi="Arial" w:cs="Arial"/>
          <w:b/>
          <w:sz w:val="20"/>
          <w:szCs w:val="20"/>
        </w:rPr>
        <w:t xml:space="preserve"> POLICY</w:t>
      </w:r>
    </w:p>
    <w:p w14:paraId="3A422116" w14:textId="485B2EE4" w:rsidR="008833C4" w:rsidRDefault="00E45094" w:rsidP="0032339D">
      <w:pPr>
        <w:rPr>
          <w:rFonts w:ascii="Arial" w:hAnsi="Arial" w:cs="Arial"/>
          <w:sz w:val="20"/>
          <w:szCs w:val="20"/>
        </w:rPr>
      </w:pPr>
      <w:r>
        <w:rPr>
          <w:rFonts w:ascii="Arial" w:hAnsi="Arial" w:cs="Arial"/>
          <w:sz w:val="20"/>
          <w:szCs w:val="20"/>
        </w:rPr>
        <w:t xml:space="preserve">      </w:t>
      </w:r>
      <w:r w:rsidR="006D10B0">
        <w:rPr>
          <w:rFonts w:ascii="Arial" w:hAnsi="Arial" w:cs="Arial"/>
          <w:sz w:val="20"/>
          <w:szCs w:val="20"/>
        </w:rPr>
        <w:t xml:space="preserve"> </w:t>
      </w:r>
      <w:r w:rsidR="006B3568">
        <w:rPr>
          <w:rFonts w:ascii="Arial" w:hAnsi="Arial" w:cs="Arial"/>
          <w:sz w:val="20"/>
          <w:szCs w:val="20"/>
        </w:rPr>
        <w:t xml:space="preserve"> </w:t>
      </w:r>
      <w:r w:rsidR="008A1603">
        <w:rPr>
          <w:rFonts w:ascii="Arial" w:hAnsi="Arial" w:cs="Arial"/>
          <w:sz w:val="20"/>
          <w:szCs w:val="20"/>
        </w:rPr>
        <w:t xml:space="preserve">The Council is currently in the final year of a three contract. </w:t>
      </w:r>
      <w:r w:rsidR="006B3568">
        <w:rPr>
          <w:rFonts w:ascii="Arial" w:hAnsi="Arial" w:cs="Arial"/>
          <w:sz w:val="20"/>
          <w:szCs w:val="20"/>
        </w:rPr>
        <w:t xml:space="preserve">See </w:t>
      </w:r>
      <w:r w:rsidR="00DF6087">
        <w:rPr>
          <w:rFonts w:ascii="Arial" w:hAnsi="Arial" w:cs="Arial"/>
          <w:sz w:val="20"/>
          <w:szCs w:val="20"/>
        </w:rPr>
        <w:t>17.05.26</w:t>
      </w:r>
      <w:r w:rsidR="006B3568">
        <w:rPr>
          <w:rFonts w:ascii="Arial" w:hAnsi="Arial" w:cs="Arial"/>
          <w:sz w:val="20"/>
          <w:szCs w:val="20"/>
        </w:rPr>
        <w:t xml:space="preserve"> email.</w:t>
      </w:r>
    </w:p>
    <w:p w14:paraId="16D5335F" w14:textId="77777777" w:rsidR="006B3568" w:rsidRDefault="006B3568" w:rsidP="0032339D">
      <w:pPr>
        <w:rPr>
          <w:rFonts w:ascii="Arial" w:hAnsi="Arial" w:cs="Arial"/>
          <w:sz w:val="20"/>
          <w:szCs w:val="20"/>
        </w:rPr>
      </w:pPr>
    </w:p>
    <w:p w14:paraId="46FC8AD5" w14:textId="3F8DA061" w:rsidR="00AE4B01" w:rsidRPr="00AE4B01" w:rsidRDefault="00AE4B01" w:rsidP="0032339D">
      <w:pPr>
        <w:rPr>
          <w:rFonts w:ascii="Arial" w:hAnsi="Arial" w:cs="Arial"/>
          <w:b/>
          <w:bCs/>
          <w:sz w:val="20"/>
          <w:szCs w:val="20"/>
        </w:rPr>
      </w:pPr>
      <w:r w:rsidRPr="00AE4B01">
        <w:rPr>
          <w:rFonts w:ascii="Arial" w:hAnsi="Arial" w:cs="Arial"/>
          <w:b/>
          <w:bCs/>
          <w:sz w:val="20"/>
          <w:szCs w:val="20"/>
        </w:rPr>
        <w:t>16. TO NOTE COUNCIL POLICIES WHICH ARE ON THE WEBSITE</w:t>
      </w:r>
    </w:p>
    <w:p w14:paraId="68D49CBB" w14:textId="77777777" w:rsidR="00AE4B01" w:rsidRDefault="00AE4B01" w:rsidP="0032339D">
      <w:pPr>
        <w:rPr>
          <w:rFonts w:ascii="Arial" w:hAnsi="Arial" w:cs="Arial"/>
          <w:sz w:val="20"/>
          <w:szCs w:val="20"/>
        </w:rPr>
      </w:pPr>
    </w:p>
    <w:p w14:paraId="35B7E793" w14:textId="58863944" w:rsidR="003477E9" w:rsidRDefault="007F3851" w:rsidP="007F3851">
      <w:pPr>
        <w:rPr>
          <w:rFonts w:ascii="Arial" w:hAnsi="Arial" w:cs="Arial"/>
          <w:b/>
          <w:sz w:val="20"/>
          <w:szCs w:val="20"/>
        </w:rPr>
      </w:pPr>
      <w:r w:rsidRPr="00732308">
        <w:rPr>
          <w:rFonts w:ascii="Arial" w:hAnsi="Arial" w:cs="Arial"/>
          <w:b/>
          <w:sz w:val="20"/>
          <w:szCs w:val="20"/>
        </w:rPr>
        <w:t>1</w:t>
      </w:r>
      <w:r w:rsidR="00AE4B01">
        <w:rPr>
          <w:rFonts w:ascii="Arial" w:hAnsi="Arial" w:cs="Arial"/>
          <w:b/>
          <w:sz w:val="20"/>
          <w:szCs w:val="20"/>
        </w:rPr>
        <w:t>7</w:t>
      </w:r>
      <w:r w:rsidRPr="00732308">
        <w:rPr>
          <w:rFonts w:ascii="Arial" w:hAnsi="Arial" w:cs="Arial"/>
          <w:b/>
          <w:sz w:val="20"/>
          <w:szCs w:val="20"/>
        </w:rPr>
        <w:t>.</w:t>
      </w:r>
      <w:r w:rsidR="0091002A" w:rsidRPr="00732308">
        <w:rPr>
          <w:rFonts w:ascii="Arial" w:hAnsi="Arial" w:cs="Arial"/>
          <w:b/>
          <w:sz w:val="20"/>
          <w:szCs w:val="20"/>
        </w:rPr>
        <w:t xml:space="preserve"> </w:t>
      </w:r>
      <w:r w:rsidR="006D10B0">
        <w:rPr>
          <w:rFonts w:ascii="Arial" w:hAnsi="Arial" w:cs="Arial"/>
          <w:b/>
          <w:sz w:val="20"/>
          <w:szCs w:val="20"/>
        </w:rPr>
        <w:t xml:space="preserve"> </w:t>
      </w:r>
      <w:r w:rsidR="0091002A" w:rsidRPr="00732308">
        <w:rPr>
          <w:rFonts w:ascii="Arial" w:hAnsi="Arial" w:cs="Arial"/>
          <w:b/>
          <w:sz w:val="20"/>
          <w:szCs w:val="20"/>
        </w:rPr>
        <w:t>TO CONSIDER APPOINTING INDIVIDUALS TO THE FOLLOWING POSTS</w:t>
      </w:r>
      <w:r w:rsidR="003477E9">
        <w:rPr>
          <w:rFonts w:ascii="Arial" w:hAnsi="Arial" w:cs="Arial"/>
          <w:b/>
          <w:sz w:val="20"/>
          <w:szCs w:val="20"/>
        </w:rPr>
        <w:t xml:space="preserve"> (the persons indicated held the</w:t>
      </w:r>
    </w:p>
    <w:p w14:paraId="15FC2203" w14:textId="39AE0380" w:rsidR="0091002A" w:rsidRPr="00732308" w:rsidRDefault="003477E9" w:rsidP="007F3851">
      <w:pPr>
        <w:rPr>
          <w:rFonts w:ascii="Arial" w:hAnsi="Arial" w:cs="Arial"/>
          <w:b/>
          <w:sz w:val="20"/>
          <w:szCs w:val="20"/>
        </w:rPr>
      </w:pPr>
      <w:r>
        <w:rPr>
          <w:rFonts w:ascii="Arial" w:hAnsi="Arial" w:cs="Arial"/>
          <w:b/>
          <w:sz w:val="20"/>
          <w:szCs w:val="20"/>
        </w:rPr>
        <w:t xml:space="preserve">       posts in 202</w:t>
      </w:r>
      <w:r w:rsidR="00DA13A0">
        <w:rPr>
          <w:rFonts w:ascii="Arial" w:hAnsi="Arial" w:cs="Arial"/>
          <w:b/>
          <w:sz w:val="20"/>
          <w:szCs w:val="20"/>
        </w:rPr>
        <w:t>5</w:t>
      </w:r>
      <w:r>
        <w:rPr>
          <w:rFonts w:ascii="Arial" w:hAnsi="Arial" w:cs="Arial"/>
          <w:b/>
          <w:sz w:val="20"/>
          <w:szCs w:val="20"/>
        </w:rPr>
        <w:t>-2</w:t>
      </w:r>
      <w:r w:rsidR="00DA13A0">
        <w:rPr>
          <w:rFonts w:ascii="Arial" w:hAnsi="Arial" w:cs="Arial"/>
          <w:b/>
          <w:sz w:val="20"/>
          <w:szCs w:val="20"/>
        </w:rPr>
        <w:t>6</w:t>
      </w:r>
      <w:r>
        <w:rPr>
          <w:rFonts w:ascii="Arial" w:hAnsi="Arial" w:cs="Arial"/>
          <w:b/>
          <w:sz w:val="20"/>
          <w:szCs w:val="20"/>
        </w:rPr>
        <w:t>)</w:t>
      </w:r>
      <w:r w:rsidR="0014441F" w:rsidRPr="00732308">
        <w:rPr>
          <w:rFonts w:ascii="Arial" w:hAnsi="Arial" w:cs="Arial"/>
          <w:b/>
          <w:sz w:val="20"/>
          <w:szCs w:val="20"/>
        </w:rPr>
        <w:t>:</w:t>
      </w:r>
    </w:p>
    <w:p w14:paraId="04B1787A" w14:textId="420406C9" w:rsidR="0091002A" w:rsidRPr="00732308" w:rsidRDefault="008E122F" w:rsidP="0091002A">
      <w:pPr>
        <w:ind w:left="270" w:right="-57"/>
        <w:rPr>
          <w:rFonts w:ascii="Arial" w:hAnsi="Arial" w:cs="Arial"/>
          <w:sz w:val="20"/>
          <w:szCs w:val="20"/>
        </w:rPr>
      </w:pPr>
      <w:r w:rsidRPr="00732308">
        <w:rPr>
          <w:rFonts w:ascii="Arial" w:hAnsi="Arial" w:cs="Arial"/>
          <w:sz w:val="20"/>
          <w:szCs w:val="20"/>
        </w:rPr>
        <w:t xml:space="preserve"> </w:t>
      </w:r>
      <w:r w:rsidR="007F3851" w:rsidRPr="00732308">
        <w:rPr>
          <w:rFonts w:ascii="Arial" w:hAnsi="Arial" w:cs="Arial"/>
          <w:sz w:val="20"/>
          <w:szCs w:val="20"/>
        </w:rPr>
        <w:t xml:space="preserve"> </w:t>
      </w:r>
      <w:r w:rsidR="006D10B0">
        <w:rPr>
          <w:rFonts w:ascii="Arial" w:hAnsi="Arial" w:cs="Arial"/>
          <w:sz w:val="20"/>
          <w:szCs w:val="20"/>
        </w:rPr>
        <w:t xml:space="preserve"> </w:t>
      </w:r>
      <w:r w:rsidR="0091002A" w:rsidRPr="00732308">
        <w:rPr>
          <w:rFonts w:ascii="Arial" w:hAnsi="Arial" w:cs="Arial"/>
          <w:sz w:val="20"/>
          <w:szCs w:val="20"/>
        </w:rPr>
        <w:t xml:space="preserve">Allotment Officer: </w:t>
      </w:r>
      <w:r w:rsidR="00D4655C">
        <w:rPr>
          <w:rFonts w:ascii="Arial" w:hAnsi="Arial" w:cs="Arial"/>
          <w:sz w:val="20"/>
          <w:szCs w:val="20"/>
        </w:rPr>
        <w:t>R Wilson &amp; Cllr</w:t>
      </w:r>
      <w:r w:rsidR="0050036A">
        <w:rPr>
          <w:rFonts w:ascii="Arial" w:hAnsi="Arial" w:cs="Arial"/>
          <w:sz w:val="20"/>
          <w:szCs w:val="20"/>
        </w:rPr>
        <w:t xml:space="preserve"> Ashwin</w:t>
      </w:r>
    </w:p>
    <w:p w14:paraId="38843D6C" w14:textId="6F3BD140" w:rsidR="00F504CE" w:rsidRPr="00732308" w:rsidRDefault="004C003B" w:rsidP="002342E5">
      <w:pPr>
        <w:ind w:right="-57" w:firstLine="270"/>
        <w:rPr>
          <w:rFonts w:ascii="Arial" w:hAnsi="Arial" w:cs="Arial"/>
          <w:sz w:val="20"/>
          <w:szCs w:val="20"/>
        </w:rPr>
      </w:pPr>
      <w:r w:rsidRPr="00732308">
        <w:rPr>
          <w:rFonts w:ascii="Arial" w:hAnsi="Arial" w:cs="Arial"/>
          <w:sz w:val="20"/>
          <w:szCs w:val="20"/>
        </w:rPr>
        <w:t xml:space="preserve"> </w:t>
      </w:r>
      <w:r w:rsidR="006D10B0">
        <w:rPr>
          <w:rFonts w:ascii="Arial" w:hAnsi="Arial" w:cs="Arial"/>
          <w:sz w:val="20"/>
          <w:szCs w:val="20"/>
        </w:rPr>
        <w:t xml:space="preserve"> </w:t>
      </w:r>
      <w:r w:rsidR="00CC1CF1">
        <w:rPr>
          <w:rFonts w:ascii="Arial" w:hAnsi="Arial" w:cs="Arial"/>
          <w:sz w:val="20"/>
          <w:szCs w:val="20"/>
        </w:rPr>
        <w:t xml:space="preserve"> </w:t>
      </w:r>
      <w:r w:rsidR="002342E5">
        <w:rPr>
          <w:rFonts w:ascii="Arial" w:hAnsi="Arial" w:cs="Arial"/>
          <w:sz w:val="20"/>
          <w:szCs w:val="20"/>
        </w:rPr>
        <w:t>P</w:t>
      </w:r>
      <w:r w:rsidR="00F504CE" w:rsidRPr="00732308">
        <w:rPr>
          <w:rFonts w:ascii="Arial" w:hAnsi="Arial" w:cs="Arial"/>
          <w:sz w:val="20"/>
          <w:szCs w:val="20"/>
        </w:rPr>
        <w:t xml:space="preserve">arish Paths Warden: </w:t>
      </w:r>
      <w:r w:rsidR="00DA13A0">
        <w:rPr>
          <w:rFonts w:ascii="Arial" w:hAnsi="Arial" w:cs="Arial"/>
          <w:sz w:val="20"/>
          <w:szCs w:val="20"/>
        </w:rPr>
        <w:t>There is currently nobody in situ</w:t>
      </w:r>
      <w:r w:rsidR="0033117B">
        <w:rPr>
          <w:rFonts w:ascii="Arial" w:hAnsi="Arial" w:cs="Arial"/>
          <w:sz w:val="20"/>
          <w:szCs w:val="20"/>
        </w:rPr>
        <w:t>.</w:t>
      </w:r>
    </w:p>
    <w:p w14:paraId="23AB55A8" w14:textId="176EDFA8" w:rsidR="00732308" w:rsidRDefault="00252DBF" w:rsidP="0091002A">
      <w:pPr>
        <w:ind w:left="270" w:right="-57"/>
        <w:rPr>
          <w:rFonts w:ascii="Arial" w:hAnsi="Arial" w:cs="Arial"/>
          <w:sz w:val="20"/>
          <w:szCs w:val="20"/>
        </w:rPr>
      </w:pPr>
      <w:r w:rsidRPr="00732308">
        <w:rPr>
          <w:rFonts w:ascii="Arial" w:hAnsi="Arial" w:cs="Arial"/>
          <w:sz w:val="20"/>
          <w:szCs w:val="20"/>
        </w:rPr>
        <w:t xml:space="preserve">  </w:t>
      </w:r>
      <w:r w:rsidR="006D10B0">
        <w:rPr>
          <w:rFonts w:ascii="Arial" w:hAnsi="Arial" w:cs="Arial"/>
          <w:sz w:val="20"/>
          <w:szCs w:val="20"/>
        </w:rPr>
        <w:t xml:space="preserve"> </w:t>
      </w:r>
      <w:r w:rsidR="000D4237">
        <w:rPr>
          <w:rFonts w:ascii="Arial" w:hAnsi="Arial" w:cs="Arial"/>
          <w:sz w:val="20"/>
          <w:szCs w:val="20"/>
        </w:rPr>
        <w:t>Funding Working Party</w:t>
      </w:r>
      <w:r w:rsidR="00732308" w:rsidRPr="00732308">
        <w:rPr>
          <w:rFonts w:ascii="Arial" w:hAnsi="Arial" w:cs="Arial"/>
          <w:sz w:val="20"/>
          <w:szCs w:val="20"/>
        </w:rPr>
        <w:t>:</w:t>
      </w:r>
      <w:r w:rsidR="000D4237">
        <w:rPr>
          <w:rFonts w:ascii="Arial" w:hAnsi="Arial" w:cs="Arial"/>
          <w:sz w:val="20"/>
          <w:szCs w:val="20"/>
        </w:rPr>
        <w:t xml:space="preserve"> Cllrs R jones, H Robson &amp; T Ward</w:t>
      </w:r>
    </w:p>
    <w:p w14:paraId="4E68631B" w14:textId="75C61968" w:rsidR="00E50F02" w:rsidRDefault="0013179A" w:rsidP="0091002A">
      <w:pPr>
        <w:ind w:left="270" w:right="-57"/>
        <w:rPr>
          <w:rFonts w:ascii="Arial" w:hAnsi="Arial" w:cs="Arial"/>
          <w:sz w:val="20"/>
          <w:szCs w:val="20"/>
        </w:rPr>
      </w:pPr>
      <w:r>
        <w:rPr>
          <w:rFonts w:ascii="Arial" w:hAnsi="Arial" w:cs="Arial"/>
          <w:sz w:val="20"/>
          <w:szCs w:val="20"/>
        </w:rPr>
        <w:t xml:space="preserve">  </w:t>
      </w:r>
      <w:r w:rsidR="006D10B0">
        <w:rPr>
          <w:rFonts w:ascii="Arial" w:hAnsi="Arial" w:cs="Arial"/>
          <w:sz w:val="20"/>
          <w:szCs w:val="20"/>
        </w:rPr>
        <w:t xml:space="preserve"> </w:t>
      </w:r>
      <w:r w:rsidR="00E50F02">
        <w:rPr>
          <w:rFonts w:ascii="Arial" w:hAnsi="Arial" w:cs="Arial"/>
          <w:sz w:val="20"/>
          <w:szCs w:val="20"/>
        </w:rPr>
        <w:t xml:space="preserve">Website </w:t>
      </w:r>
      <w:r w:rsidR="00705FC6">
        <w:rPr>
          <w:rFonts w:ascii="Arial" w:hAnsi="Arial" w:cs="Arial"/>
          <w:sz w:val="20"/>
          <w:szCs w:val="20"/>
        </w:rPr>
        <w:t xml:space="preserve">Management: </w:t>
      </w:r>
      <w:r w:rsidR="00644BAA">
        <w:rPr>
          <w:rFonts w:ascii="Arial" w:hAnsi="Arial" w:cs="Arial"/>
          <w:sz w:val="20"/>
          <w:szCs w:val="20"/>
        </w:rPr>
        <w:t>T</w:t>
      </w:r>
      <w:r w:rsidR="00F05C55">
        <w:rPr>
          <w:rFonts w:ascii="Arial" w:hAnsi="Arial" w:cs="Arial"/>
          <w:sz w:val="20"/>
          <w:szCs w:val="20"/>
        </w:rPr>
        <w:t>he Clerk</w:t>
      </w:r>
      <w:r w:rsidR="00E50F02">
        <w:rPr>
          <w:rFonts w:ascii="Arial" w:hAnsi="Arial" w:cs="Arial"/>
          <w:sz w:val="20"/>
          <w:szCs w:val="20"/>
        </w:rPr>
        <w:t xml:space="preserve"> </w:t>
      </w:r>
      <w:r w:rsidR="00DA13A0">
        <w:rPr>
          <w:rFonts w:ascii="Arial" w:hAnsi="Arial" w:cs="Arial"/>
          <w:sz w:val="20"/>
          <w:szCs w:val="20"/>
        </w:rPr>
        <w:t>&amp; Cllr Cawood</w:t>
      </w:r>
    </w:p>
    <w:p w14:paraId="02838AF3" w14:textId="5505A902" w:rsidR="00F854FD" w:rsidRDefault="00F91F69" w:rsidP="00F854FD">
      <w:pPr>
        <w:ind w:left="270" w:right="-57"/>
        <w:rPr>
          <w:rFonts w:ascii="Arial" w:hAnsi="Arial" w:cs="Arial"/>
          <w:sz w:val="20"/>
          <w:szCs w:val="20"/>
        </w:rPr>
      </w:pPr>
      <w:r>
        <w:rPr>
          <w:rFonts w:ascii="Arial" w:hAnsi="Arial" w:cs="Arial"/>
          <w:sz w:val="20"/>
          <w:szCs w:val="20"/>
        </w:rPr>
        <w:t xml:space="preserve">  </w:t>
      </w:r>
      <w:r w:rsidR="006D10B0">
        <w:rPr>
          <w:rFonts w:ascii="Arial" w:hAnsi="Arial" w:cs="Arial"/>
          <w:sz w:val="20"/>
          <w:szCs w:val="20"/>
        </w:rPr>
        <w:t xml:space="preserve"> </w:t>
      </w:r>
      <w:r w:rsidR="00CC1CF1">
        <w:rPr>
          <w:rFonts w:ascii="Arial" w:hAnsi="Arial" w:cs="Arial"/>
          <w:sz w:val="20"/>
          <w:szCs w:val="20"/>
        </w:rPr>
        <w:t>Rec Ground L</w:t>
      </w:r>
      <w:r w:rsidR="00F854FD">
        <w:rPr>
          <w:rFonts w:ascii="Arial" w:hAnsi="Arial" w:cs="Arial"/>
          <w:sz w:val="20"/>
          <w:szCs w:val="20"/>
        </w:rPr>
        <w:t xml:space="preserve">iaison: </w:t>
      </w:r>
      <w:r w:rsidR="0050036A">
        <w:rPr>
          <w:rFonts w:ascii="Arial" w:hAnsi="Arial" w:cs="Arial"/>
          <w:sz w:val="20"/>
          <w:szCs w:val="20"/>
        </w:rPr>
        <w:t>Cllr Quigley-York</w:t>
      </w:r>
    </w:p>
    <w:p w14:paraId="296F24E8" w14:textId="2B8A9A70" w:rsidR="00CC1CF1" w:rsidRDefault="00D4655C" w:rsidP="00F854FD">
      <w:pPr>
        <w:ind w:left="270" w:right="-57"/>
        <w:rPr>
          <w:rFonts w:ascii="Arial" w:hAnsi="Arial" w:cs="Arial"/>
          <w:sz w:val="20"/>
          <w:szCs w:val="20"/>
        </w:rPr>
      </w:pPr>
      <w:r>
        <w:rPr>
          <w:rFonts w:ascii="Arial" w:hAnsi="Arial" w:cs="Arial"/>
          <w:sz w:val="20"/>
          <w:szCs w:val="20"/>
        </w:rPr>
        <w:t xml:space="preserve">   </w:t>
      </w:r>
      <w:r w:rsidR="00CC1CF1">
        <w:rPr>
          <w:rFonts w:ascii="Arial" w:hAnsi="Arial" w:cs="Arial"/>
          <w:sz w:val="20"/>
          <w:szCs w:val="20"/>
        </w:rPr>
        <w:t>South Meadow</w:t>
      </w:r>
      <w:r w:rsidR="007E489E">
        <w:rPr>
          <w:rFonts w:ascii="Arial" w:hAnsi="Arial" w:cs="Arial"/>
          <w:sz w:val="20"/>
          <w:szCs w:val="20"/>
        </w:rPr>
        <w:t>s</w:t>
      </w:r>
      <w:r>
        <w:rPr>
          <w:rFonts w:ascii="Arial" w:hAnsi="Arial" w:cs="Arial"/>
          <w:sz w:val="20"/>
          <w:szCs w:val="20"/>
        </w:rPr>
        <w:t xml:space="preserve"> (&amp; Playground)</w:t>
      </w:r>
      <w:r w:rsidR="007E489E">
        <w:rPr>
          <w:rFonts w:ascii="Arial" w:hAnsi="Arial" w:cs="Arial"/>
          <w:sz w:val="20"/>
          <w:szCs w:val="20"/>
        </w:rPr>
        <w:t xml:space="preserve"> Liaison: </w:t>
      </w:r>
      <w:r w:rsidR="0050036A">
        <w:rPr>
          <w:rFonts w:ascii="Arial" w:hAnsi="Arial" w:cs="Arial"/>
          <w:sz w:val="20"/>
          <w:szCs w:val="20"/>
        </w:rPr>
        <w:t>Cllrs R Jones &amp; D Jones</w:t>
      </w:r>
    </w:p>
    <w:p w14:paraId="4DD82BE5" w14:textId="10AB1ED4" w:rsidR="000622B3" w:rsidRDefault="007E489E" w:rsidP="00F854FD">
      <w:pPr>
        <w:ind w:left="270" w:right="-57"/>
        <w:rPr>
          <w:rFonts w:ascii="Arial" w:hAnsi="Arial" w:cs="Arial"/>
          <w:sz w:val="20"/>
          <w:szCs w:val="20"/>
        </w:rPr>
      </w:pPr>
      <w:r>
        <w:rPr>
          <w:rFonts w:ascii="Arial" w:hAnsi="Arial" w:cs="Arial"/>
          <w:sz w:val="20"/>
          <w:szCs w:val="20"/>
        </w:rPr>
        <w:t xml:space="preserve">   Bowling </w:t>
      </w:r>
      <w:r w:rsidR="00ED434E">
        <w:rPr>
          <w:rFonts w:ascii="Arial" w:hAnsi="Arial" w:cs="Arial"/>
          <w:sz w:val="20"/>
          <w:szCs w:val="20"/>
        </w:rPr>
        <w:t xml:space="preserve">&amp; Tennis Clubs </w:t>
      </w:r>
      <w:r>
        <w:rPr>
          <w:rFonts w:ascii="Arial" w:hAnsi="Arial" w:cs="Arial"/>
          <w:sz w:val="20"/>
          <w:szCs w:val="20"/>
        </w:rPr>
        <w:t xml:space="preserve">Liaison: </w:t>
      </w:r>
      <w:r w:rsidR="000D4237">
        <w:rPr>
          <w:rFonts w:ascii="Arial" w:hAnsi="Arial" w:cs="Arial"/>
          <w:sz w:val="20"/>
          <w:szCs w:val="20"/>
        </w:rPr>
        <w:t>Cllr Ward</w:t>
      </w:r>
    </w:p>
    <w:p w14:paraId="0FAAEFE1" w14:textId="1C373956" w:rsidR="0050036A" w:rsidRDefault="000622B3" w:rsidP="00F854FD">
      <w:pPr>
        <w:ind w:left="270" w:right="-57"/>
        <w:rPr>
          <w:rFonts w:ascii="Arial" w:hAnsi="Arial" w:cs="Arial"/>
          <w:sz w:val="20"/>
          <w:szCs w:val="20"/>
        </w:rPr>
      </w:pPr>
      <w:r>
        <w:rPr>
          <w:rFonts w:ascii="Arial" w:hAnsi="Arial" w:cs="Arial"/>
          <w:sz w:val="20"/>
          <w:szCs w:val="20"/>
        </w:rPr>
        <w:t xml:space="preserve">   Nature Area </w:t>
      </w:r>
      <w:r w:rsidR="00ED434E">
        <w:rPr>
          <w:rFonts w:ascii="Arial" w:hAnsi="Arial" w:cs="Arial"/>
          <w:sz w:val="20"/>
          <w:szCs w:val="20"/>
        </w:rPr>
        <w:t xml:space="preserve">(Well Being) </w:t>
      </w:r>
      <w:r>
        <w:rPr>
          <w:rFonts w:ascii="Arial" w:hAnsi="Arial" w:cs="Arial"/>
          <w:sz w:val="20"/>
          <w:szCs w:val="20"/>
        </w:rPr>
        <w:t>Working Party</w:t>
      </w:r>
      <w:r w:rsidR="00AD3E30">
        <w:rPr>
          <w:rFonts w:ascii="Arial" w:hAnsi="Arial" w:cs="Arial"/>
          <w:sz w:val="20"/>
          <w:szCs w:val="20"/>
        </w:rPr>
        <w:t>:</w:t>
      </w:r>
      <w:r w:rsidR="002342E5">
        <w:rPr>
          <w:rFonts w:ascii="Arial" w:hAnsi="Arial" w:cs="Arial"/>
          <w:sz w:val="20"/>
          <w:szCs w:val="20"/>
        </w:rPr>
        <w:t xml:space="preserve"> </w:t>
      </w:r>
      <w:r w:rsidR="0050036A">
        <w:rPr>
          <w:rFonts w:ascii="Arial" w:hAnsi="Arial" w:cs="Arial"/>
          <w:sz w:val="20"/>
          <w:szCs w:val="20"/>
        </w:rPr>
        <w:t xml:space="preserve">R Herborn, Cllrs Sevier, </w:t>
      </w:r>
      <w:r w:rsidR="00DA13A0">
        <w:rPr>
          <w:rFonts w:ascii="Arial" w:hAnsi="Arial" w:cs="Arial"/>
          <w:sz w:val="20"/>
          <w:szCs w:val="20"/>
        </w:rPr>
        <w:t>Cawood</w:t>
      </w:r>
      <w:r w:rsidR="0050036A">
        <w:rPr>
          <w:rFonts w:ascii="Arial" w:hAnsi="Arial" w:cs="Arial"/>
          <w:sz w:val="20"/>
          <w:szCs w:val="20"/>
        </w:rPr>
        <w:t xml:space="preserve"> &amp; Quigley-York</w:t>
      </w:r>
    </w:p>
    <w:p w14:paraId="16549BD6" w14:textId="7F18A5E7" w:rsidR="0050036A" w:rsidRDefault="0050036A" w:rsidP="00F854FD">
      <w:pPr>
        <w:ind w:left="270" w:right="-57"/>
        <w:rPr>
          <w:rFonts w:ascii="Arial" w:hAnsi="Arial" w:cs="Arial"/>
          <w:sz w:val="20"/>
          <w:szCs w:val="20"/>
        </w:rPr>
      </w:pPr>
      <w:r>
        <w:rPr>
          <w:rFonts w:ascii="Arial" w:hAnsi="Arial" w:cs="Arial"/>
          <w:sz w:val="20"/>
          <w:szCs w:val="20"/>
        </w:rPr>
        <w:t xml:space="preserve"> </w:t>
      </w:r>
      <w:r w:rsidR="00D4655C">
        <w:rPr>
          <w:rFonts w:ascii="Arial" w:hAnsi="Arial" w:cs="Arial"/>
          <w:sz w:val="20"/>
          <w:szCs w:val="20"/>
        </w:rPr>
        <w:t xml:space="preserve">  Defibrillators: P Bindley</w:t>
      </w:r>
    </w:p>
    <w:p w14:paraId="44D4F893" w14:textId="1C98B9C0" w:rsidR="00D3344F" w:rsidRDefault="00D4655C" w:rsidP="00F854FD">
      <w:pPr>
        <w:ind w:left="270" w:right="-57"/>
        <w:rPr>
          <w:rFonts w:ascii="Arial" w:hAnsi="Arial" w:cs="Arial"/>
          <w:sz w:val="20"/>
          <w:szCs w:val="20"/>
        </w:rPr>
      </w:pPr>
      <w:r>
        <w:rPr>
          <w:rFonts w:ascii="Arial" w:hAnsi="Arial" w:cs="Arial"/>
          <w:sz w:val="20"/>
          <w:szCs w:val="20"/>
        </w:rPr>
        <w:t xml:space="preserve">   Planters:  </w:t>
      </w:r>
      <w:r w:rsidR="0050036A">
        <w:rPr>
          <w:rFonts w:ascii="Arial" w:hAnsi="Arial" w:cs="Arial"/>
          <w:sz w:val="20"/>
          <w:szCs w:val="20"/>
        </w:rPr>
        <w:t>Cllr Quigley-York</w:t>
      </w:r>
    </w:p>
    <w:p w14:paraId="25AAC60B" w14:textId="371F39ED" w:rsidR="002342E5" w:rsidRDefault="00D3344F" w:rsidP="00F854FD">
      <w:pPr>
        <w:ind w:left="270" w:right="-57"/>
        <w:rPr>
          <w:rFonts w:ascii="Arial" w:hAnsi="Arial" w:cs="Arial"/>
          <w:sz w:val="20"/>
          <w:szCs w:val="20"/>
        </w:rPr>
      </w:pPr>
      <w:r>
        <w:rPr>
          <w:rFonts w:ascii="Arial" w:hAnsi="Arial" w:cs="Arial"/>
          <w:sz w:val="20"/>
          <w:szCs w:val="20"/>
        </w:rPr>
        <w:t xml:space="preserve">   Littleton Link Liaison:</w:t>
      </w:r>
      <w:r w:rsidR="00D4655C">
        <w:rPr>
          <w:rFonts w:ascii="Arial" w:hAnsi="Arial" w:cs="Arial"/>
          <w:sz w:val="20"/>
          <w:szCs w:val="20"/>
        </w:rPr>
        <w:t xml:space="preserve"> </w:t>
      </w:r>
      <w:r w:rsidR="0050036A">
        <w:rPr>
          <w:rFonts w:ascii="Arial" w:hAnsi="Arial" w:cs="Arial"/>
          <w:sz w:val="20"/>
          <w:szCs w:val="20"/>
        </w:rPr>
        <w:t xml:space="preserve">Cllr </w:t>
      </w:r>
      <w:r w:rsidR="003477E9">
        <w:rPr>
          <w:rFonts w:ascii="Arial" w:hAnsi="Arial" w:cs="Arial"/>
          <w:sz w:val="20"/>
          <w:szCs w:val="20"/>
        </w:rPr>
        <w:t>Sevier for</w:t>
      </w:r>
      <w:r w:rsidR="0033117B">
        <w:rPr>
          <w:rFonts w:ascii="Arial" w:hAnsi="Arial" w:cs="Arial"/>
          <w:sz w:val="20"/>
          <w:szCs w:val="20"/>
        </w:rPr>
        <w:t xml:space="preserve"> distribution &amp; Cllr </w:t>
      </w:r>
      <w:r w:rsidR="00F66B8B">
        <w:rPr>
          <w:rFonts w:ascii="Arial" w:hAnsi="Arial" w:cs="Arial"/>
          <w:sz w:val="20"/>
          <w:szCs w:val="20"/>
        </w:rPr>
        <w:t>Cawood</w:t>
      </w:r>
      <w:r w:rsidR="0033117B">
        <w:rPr>
          <w:rFonts w:ascii="Arial" w:hAnsi="Arial" w:cs="Arial"/>
          <w:sz w:val="20"/>
          <w:szCs w:val="20"/>
        </w:rPr>
        <w:t xml:space="preserve"> for content</w:t>
      </w:r>
    </w:p>
    <w:p w14:paraId="13C4C2A9" w14:textId="3C0C535B" w:rsidR="004E6A44" w:rsidRDefault="004E6A44" w:rsidP="00F854FD">
      <w:pPr>
        <w:ind w:left="270" w:right="-57"/>
        <w:rPr>
          <w:rFonts w:ascii="Arial" w:hAnsi="Arial" w:cs="Arial"/>
          <w:sz w:val="20"/>
          <w:szCs w:val="20"/>
        </w:rPr>
      </w:pPr>
      <w:r>
        <w:rPr>
          <w:rFonts w:ascii="Arial" w:hAnsi="Arial" w:cs="Arial"/>
          <w:sz w:val="20"/>
          <w:szCs w:val="20"/>
        </w:rPr>
        <w:t xml:space="preserve">   </w:t>
      </w:r>
      <w:r w:rsidR="000D4237">
        <w:rPr>
          <w:rFonts w:ascii="Arial" w:hAnsi="Arial" w:cs="Arial"/>
          <w:sz w:val="20"/>
          <w:szCs w:val="20"/>
        </w:rPr>
        <w:t>Social Working party: Cllrs Cawood, R Jones, D Jones &amp; Quigley-York</w:t>
      </w:r>
    </w:p>
    <w:p w14:paraId="5DFF0CDE" w14:textId="1E3D5A23" w:rsidR="00F854FD" w:rsidRPr="00732308" w:rsidRDefault="007E489E" w:rsidP="00F854FD">
      <w:pPr>
        <w:ind w:left="270" w:right="-57"/>
        <w:rPr>
          <w:rFonts w:ascii="Arial" w:hAnsi="Arial" w:cs="Arial"/>
          <w:b/>
          <w:sz w:val="20"/>
          <w:szCs w:val="20"/>
        </w:rPr>
      </w:pPr>
      <w:r>
        <w:rPr>
          <w:rFonts w:ascii="Arial" w:hAnsi="Arial" w:cs="Arial"/>
          <w:sz w:val="20"/>
          <w:szCs w:val="20"/>
        </w:rPr>
        <w:t xml:space="preserve">   </w:t>
      </w:r>
      <w:r w:rsidR="00F854FD">
        <w:rPr>
          <w:rFonts w:ascii="Arial" w:hAnsi="Arial" w:cs="Arial"/>
          <w:sz w:val="20"/>
          <w:szCs w:val="20"/>
        </w:rPr>
        <w:t xml:space="preserve">  </w:t>
      </w:r>
    </w:p>
    <w:p w14:paraId="05D42D4D" w14:textId="00A76FD3" w:rsidR="00513B83" w:rsidRDefault="00F504CE" w:rsidP="00F504CE">
      <w:pPr>
        <w:ind w:right="-57"/>
        <w:rPr>
          <w:rFonts w:ascii="Arial" w:hAnsi="Arial" w:cs="Arial"/>
          <w:sz w:val="20"/>
          <w:szCs w:val="20"/>
        </w:rPr>
      </w:pPr>
      <w:r w:rsidRPr="00732308">
        <w:rPr>
          <w:rFonts w:ascii="Arial" w:hAnsi="Arial" w:cs="Arial"/>
          <w:b/>
          <w:sz w:val="20"/>
          <w:szCs w:val="20"/>
        </w:rPr>
        <w:t>1</w:t>
      </w:r>
      <w:r w:rsidR="00AE4B01">
        <w:rPr>
          <w:rFonts w:ascii="Arial" w:hAnsi="Arial" w:cs="Arial"/>
          <w:b/>
          <w:sz w:val="20"/>
          <w:szCs w:val="20"/>
        </w:rPr>
        <w:t>8</w:t>
      </w:r>
      <w:r w:rsidR="00423AB8" w:rsidRPr="00732308">
        <w:rPr>
          <w:rFonts w:ascii="Arial" w:hAnsi="Arial" w:cs="Arial"/>
          <w:b/>
          <w:sz w:val="20"/>
          <w:szCs w:val="20"/>
        </w:rPr>
        <w:t xml:space="preserve">. </w:t>
      </w:r>
      <w:r w:rsidR="006D10B0">
        <w:rPr>
          <w:rFonts w:ascii="Arial" w:hAnsi="Arial" w:cs="Arial"/>
          <w:b/>
          <w:sz w:val="20"/>
          <w:szCs w:val="20"/>
        </w:rPr>
        <w:t xml:space="preserve"> </w:t>
      </w:r>
      <w:r w:rsidR="00423AB8" w:rsidRPr="00732308">
        <w:rPr>
          <w:rFonts w:ascii="Arial" w:hAnsi="Arial" w:cs="Arial"/>
          <w:b/>
          <w:sz w:val="20"/>
          <w:szCs w:val="20"/>
        </w:rPr>
        <w:t>MINUTES</w:t>
      </w:r>
      <w:r w:rsidR="0091002A" w:rsidRPr="00732308">
        <w:rPr>
          <w:rFonts w:ascii="Arial" w:hAnsi="Arial" w:cs="Arial"/>
          <w:sz w:val="20"/>
          <w:szCs w:val="20"/>
        </w:rPr>
        <w:t>: To consider the approval of the Minutes of the Meeting</w:t>
      </w:r>
      <w:r w:rsidR="008E122F" w:rsidRPr="00732308">
        <w:rPr>
          <w:rFonts w:ascii="Arial" w:hAnsi="Arial" w:cs="Arial"/>
          <w:sz w:val="20"/>
          <w:szCs w:val="20"/>
        </w:rPr>
        <w:t xml:space="preserve"> </w:t>
      </w:r>
      <w:r w:rsidR="0014441F" w:rsidRPr="00732308">
        <w:rPr>
          <w:rFonts w:ascii="Arial" w:hAnsi="Arial" w:cs="Arial"/>
          <w:sz w:val="20"/>
          <w:szCs w:val="20"/>
        </w:rPr>
        <w:t xml:space="preserve">held on </w:t>
      </w:r>
      <w:r w:rsidR="00955A90">
        <w:rPr>
          <w:rFonts w:ascii="Arial" w:hAnsi="Arial" w:cs="Arial"/>
          <w:sz w:val="20"/>
          <w:szCs w:val="20"/>
        </w:rPr>
        <w:t>1</w:t>
      </w:r>
      <w:r w:rsidR="00DA13A0">
        <w:rPr>
          <w:rFonts w:ascii="Arial" w:hAnsi="Arial" w:cs="Arial"/>
          <w:sz w:val="20"/>
          <w:szCs w:val="20"/>
        </w:rPr>
        <w:t>6</w:t>
      </w:r>
      <w:r w:rsidR="00955A90">
        <w:rPr>
          <w:rFonts w:ascii="Arial" w:hAnsi="Arial" w:cs="Arial"/>
          <w:sz w:val="20"/>
          <w:szCs w:val="20"/>
        </w:rPr>
        <w:t xml:space="preserve"> </w:t>
      </w:r>
      <w:r w:rsidR="00644BAA">
        <w:rPr>
          <w:rFonts w:ascii="Arial" w:hAnsi="Arial" w:cs="Arial"/>
          <w:sz w:val="20"/>
          <w:szCs w:val="20"/>
        </w:rPr>
        <w:t>April</w:t>
      </w:r>
      <w:r w:rsidR="00F05C55">
        <w:rPr>
          <w:rFonts w:ascii="Arial" w:hAnsi="Arial" w:cs="Arial"/>
          <w:sz w:val="20"/>
          <w:szCs w:val="20"/>
        </w:rPr>
        <w:t xml:space="preserve"> </w:t>
      </w:r>
      <w:r w:rsidR="0091002A" w:rsidRPr="00732308">
        <w:rPr>
          <w:rFonts w:ascii="Arial" w:hAnsi="Arial" w:cs="Arial"/>
          <w:sz w:val="20"/>
          <w:szCs w:val="20"/>
        </w:rPr>
        <w:t>20</w:t>
      </w:r>
      <w:r w:rsidR="00F854FD">
        <w:rPr>
          <w:rFonts w:ascii="Arial" w:hAnsi="Arial" w:cs="Arial"/>
          <w:sz w:val="20"/>
          <w:szCs w:val="20"/>
        </w:rPr>
        <w:t>2</w:t>
      </w:r>
      <w:r w:rsidR="00DA13A0">
        <w:rPr>
          <w:rFonts w:ascii="Arial" w:hAnsi="Arial" w:cs="Arial"/>
          <w:sz w:val="20"/>
          <w:szCs w:val="20"/>
        </w:rPr>
        <w:t>6</w:t>
      </w:r>
      <w:r w:rsidR="00F05C55">
        <w:rPr>
          <w:rFonts w:ascii="Arial" w:hAnsi="Arial" w:cs="Arial"/>
          <w:sz w:val="20"/>
          <w:szCs w:val="20"/>
        </w:rPr>
        <w:t xml:space="preserve"> at the Scout Hut</w:t>
      </w:r>
      <w:r w:rsidR="00F854FD">
        <w:rPr>
          <w:rFonts w:ascii="Arial" w:hAnsi="Arial" w:cs="Arial"/>
          <w:sz w:val="20"/>
          <w:szCs w:val="20"/>
        </w:rPr>
        <w:t xml:space="preserve">, </w:t>
      </w:r>
      <w:r w:rsidR="007207D2">
        <w:rPr>
          <w:rFonts w:ascii="Arial" w:hAnsi="Arial" w:cs="Arial"/>
          <w:sz w:val="20"/>
          <w:szCs w:val="20"/>
        </w:rPr>
        <w:t>South</w:t>
      </w:r>
    </w:p>
    <w:p w14:paraId="7668E65C" w14:textId="57EEA4DB" w:rsidR="007207D2" w:rsidRDefault="00513B83" w:rsidP="00F504CE">
      <w:pPr>
        <w:ind w:right="-57"/>
        <w:rPr>
          <w:rFonts w:ascii="Arial" w:hAnsi="Arial" w:cs="Arial"/>
          <w:sz w:val="20"/>
          <w:szCs w:val="20"/>
        </w:rPr>
      </w:pPr>
      <w:r>
        <w:rPr>
          <w:rFonts w:ascii="Arial" w:hAnsi="Arial" w:cs="Arial"/>
          <w:sz w:val="20"/>
          <w:szCs w:val="20"/>
        </w:rPr>
        <w:t xml:space="preserve">      </w:t>
      </w:r>
      <w:r w:rsidR="007207D2">
        <w:rPr>
          <w:rFonts w:ascii="Arial" w:hAnsi="Arial" w:cs="Arial"/>
          <w:sz w:val="20"/>
          <w:szCs w:val="20"/>
        </w:rPr>
        <w:t xml:space="preserve"> Littleton</w:t>
      </w:r>
      <w:r w:rsidR="00955A90">
        <w:rPr>
          <w:rFonts w:ascii="Arial" w:hAnsi="Arial" w:cs="Arial"/>
          <w:sz w:val="20"/>
          <w:szCs w:val="20"/>
        </w:rPr>
        <w:t>.</w:t>
      </w:r>
    </w:p>
    <w:p w14:paraId="3AF8B178" w14:textId="77777777" w:rsidR="00FE7019" w:rsidRDefault="00FE7019" w:rsidP="00F504CE">
      <w:pPr>
        <w:ind w:right="-57"/>
        <w:rPr>
          <w:rFonts w:ascii="Arial" w:hAnsi="Arial" w:cs="Arial"/>
          <w:sz w:val="20"/>
          <w:szCs w:val="20"/>
        </w:rPr>
      </w:pPr>
    </w:p>
    <w:p w14:paraId="48F19A8E" w14:textId="77777777" w:rsidR="00FE7019" w:rsidRPr="00732308" w:rsidRDefault="00FE7019" w:rsidP="00FE7019">
      <w:pPr>
        <w:ind w:right="-57"/>
        <w:rPr>
          <w:rFonts w:ascii="Arial" w:hAnsi="Arial" w:cs="Arial"/>
          <w:b/>
          <w:sz w:val="20"/>
          <w:szCs w:val="20"/>
        </w:rPr>
      </w:pPr>
      <w:r w:rsidRPr="00732308">
        <w:rPr>
          <w:rFonts w:ascii="Arial" w:hAnsi="Arial" w:cs="Arial"/>
          <w:b/>
          <w:sz w:val="20"/>
          <w:szCs w:val="20"/>
        </w:rPr>
        <w:t>The meeting will be adjourned for Public Question Time</w:t>
      </w:r>
    </w:p>
    <w:p w14:paraId="77C310B9" w14:textId="77777777" w:rsidR="00FE7019" w:rsidRPr="00732308" w:rsidRDefault="00FE7019" w:rsidP="00FE7019">
      <w:pPr>
        <w:ind w:right="-57"/>
        <w:rPr>
          <w:rFonts w:ascii="Arial" w:hAnsi="Arial" w:cs="Arial"/>
          <w:sz w:val="20"/>
          <w:szCs w:val="20"/>
        </w:rPr>
      </w:pPr>
    </w:p>
    <w:p w14:paraId="116592EE" w14:textId="7FDD6676" w:rsidR="00FE7019" w:rsidRDefault="00FE7019" w:rsidP="00FE7019">
      <w:pPr>
        <w:ind w:right="-57"/>
        <w:rPr>
          <w:rFonts w:ascii="Arial" w:hAnsi="Arial" w:cs="Arial"/>
          <w:sz w:val="20"/>
          <w:szCs w:val="20"/>
          <w:shd w:val="clear" w:color="auto" w:fill="FFFFFF"/>
        </w:rPr>
      </w:pPr>
      <w:r w:rsidRPr="00732308">
        <w:rPr>
          <w:rFonts w:ascii="Arial" w:hAnsi="Arial" w:cs="Arial"/>
          <w:sz w:val="20"/>
          <w:szCs w:val="20"/>
          <w:shd w:val="clear" w:color="auto" w:fill="FFFFFF"/>
        </w:rPr>
        <w:t>Parishioners are invited to offer their views and question the parish or local councillors on issues on this agenda or raise issues for future consideration at the discretion of the Chair</w:t>
      </w:r>
      <w:r w:rsidR="000D4237">
        <w:rPr>
          <w:rFonts w:ascii="Arial" w:hAnsi="Arial" w:cs="Arial"/>
          <w:sz w:val="20"/>
          <w:szCs w:val="20"/>
          <w:shd w:val="clear" w:color="auto" w:fill="FFFFFF"/>
        </w:rPr>
        <w:t>person</w:t>
      </w:r>
      <w:r w:rsidRPr="00732308">
        <w:rPr>
          <w:rFonts w:ascii="Arial" w:hAnsi="Arial" w:cs="Arial"/>
          <w:sz w:val="20"/>
          <w:szCs w:val="20"/>
          <w:shd w:val="clear" w:color="auto" w:fill="FFFFFF"/>
        </w:rPr>
        <w:t>. The time allocated is at the discretion of the Council/Chair</w:t>
      </w:r>
      <w:r w:rsidR="00755D55">
        <w:rPr>
          <w:rFonts w:ascii="Arial" w:hAnsi="Arial" w:cs="Arial"/>
          <w:sz w:val="20"/>
          <w:szCs w:val="20"/>
          <w:shd w:val="clear" w:color="auto" w:fill="FFFFFF"/>
        </w:rPr>
        <w:t>person</w:t>
      </w:r>
      <w:r w:rsidRPr="00732308">
        <w:rPr>
          <w:rFonts w:ascii="Arial" w:hAnsi="Arial" w:cs="Arial"/>
          <w:sz w:val="20"/>
          <w:szCs w:val="20"/>
          <w:shd w:val="clear" w:color="auto" w:fill="FFFFFF"/>
        </w:rPr>
        <w:t>. </w:t>
      </w:r>
      <w:r w:rsidRPr="00732308">
        <w:rPr>
          <w:rStyle w:val="apple-converted-space"/>
          <w:rFonts w:ascii="Arial" w:hAnsi="Arial" w:cs="Arial"/>
          <w:sz w:val="20"/>
          <w:szCs w:val="20"/>
          <w:shd w:val="clear" w:color="auto" w:fill="FFFFFF"/>
        </w:rPr>
        <w:t> </w:t>
      </w:r>
      <w:r w:rsidRPr="00732308">
        <w:rPr>
          <w:rFonts w:ascii="Arial" w:hAnsi="Arial" w:cs="Arial"/>
          <w:iCs/>
          <w:sz w:val="20"/>
          <w:szCs w:val="20"/>
          <w:shd w:val="clear" w:color="auto" w:fill="FFFFFF"/>
        </w:rPr>
        <w:t>When the question time period is closed, the Council request that members of the public make no further contribution to the meeting.</w:t>
      </w:r>
      <w:r w:rsidRPr="00732308">
        <w:rPr>
          <w:rStyle w:val="apple-converted-space"/>
          <w:rFonts w:ascii="Arial" w:hAnsi="Arial" w:cs="Arial"/>
          <w:iCs/>
          <w:sz w:val="20"/>
          <w:szCs w:val="20"/>
          <w:shd w:val="clear" w:color="auto" w:fill="FFFFFF"/>
        </w:rPr>
        <w:t> </w:t>
      </w:r>
      <w:r w:rsidRPr="00732308">
        <w:rPr>
          <w:rFonts w:ascii="Arial" w:hAnsi="Arial" w:cs="Arial"/>
          <w:sz w:val="20"/>
          <w:szCs w:val="20"/>
          <w:shd w:val="clear" w:color="auto" w:fill="FFFFFF"/>
        </w:rPr>
        <w:t> This period is not part of the formal meeting; however, brief notes will be appended to the minutes as an aide memoire.</w:t>
      </w:r>
    </w:p>
    <w:p w14:paraId="075942EE" w14:textId="77777777" w:rsidR="009008FC" w:rsidRDefault="009008FC" w:rsidP="00FE7019">
      <w:pPr>
        <w:ind w:right="-57"/>
        <w:rPr>
          <w:rFonts w:ascii="Arial" w:hAnsi="Arial" w:cs="Arial"/>
          <w:sz w:val="20"/>
          <w:szCs w:val="20"/>
          <w:shd w:val="clear" w:color="auto" w:fill="FFFFFF"/>
        </w:rPr>
      </w:pPr>
    </w:p>
    <w:p w14:paraId="1AF35118" w14:textId="7F5EF90E" w:rsidR="00CD0CA1" w:rsidRDefault="00CD0CA1" w:rsidP="00F504CE">
      <w:pPr>
        <w:ind w:right="-57"/>
        <w:rPr>
          <w:rFonts w:ascii="Arial" w:hAnsi="Arial" w:cs="Arial"/>
          <w:b/>
          <w:sz w:val="20"/>
          <w:szCs w:val="20"/>
        </w:rPr>
      </w:pPr>
      <w:r w:rsidRPr="00CD0CA1">
        <w:rPr>
          <w:rFonts w:ascii="Arial" w:hAnsi="Arial" w:cs="Arial"/>
          <w:b/>
          <w:sz w:val="20"/>
          <w:szCs w:val="20"/>
        </w:rPr>
        <w:t>1</w:t>
      </w:r>
      <w:r w:rsidR="00AE4B01">
        <w:rPr>
          <w:rFonts w:ascii="Arial" w:hAnsi="Arial" w:cs="Arial"/>
          <w:b/>
          <w:sz w:val="20"/>
          <w:szCs w:val="20"/>
        </w:rPr>
        <w:t>9</w:t>
      </w:r>
      <w:r w:rsidRPr="00CD0CA1">
        <w:rPr>
          <w:rFonts w:ascii="Arial" w:hAnsi="Arial" w:cs="Arial"/>
          <w:b/>
          <w:sz w:val="20"/>
          <w:szCs w:val="20"/>
        </w:rPr>
        <w:t xml:space="preserve">. </w:t>
      </w:r>
      <w:r w:rsidR="006D10B0">
        <w:rPr>
          <w:rFonts w:ascii="Arial" w:hAnsi="Arial" w:cs="Arial"/>
          <w:b/>
          <w:sz w:val="20"/>
          <w:szCs w:val="20"/>
        </w:rPr>
        <w:t xml:space="preserve"> </w:t>
      </w:r>
      <w:r w:rsidRPr="00CD0CA1">
        <w:rPr>
          <w:rFonts w:ascii="Arial" w:hAnsi="Arial" w:cs="Arial"/>
          <w:b/>
          <w:sz w:val="20"/>
          <w:szCs w:val="20"/>
        </w:rPr>
        <w:t>FINANCE</w:t>
      </w:r>
    </w:p>
    <w:p w14:paraId="037ABB12" w14:textId="77777777" w:rsidR="00CD0CA1" w:rsidRDefault="00CD0CA1" w:rsidP="00F504CE">
      <w:pPr>
        <w:ind w:right="-57"/>
        <w:rPr>
          <w:rFonts w:ascii="Arial" w:hAnsi="Arial" w:cs="Arial"/>
          <w:b/>
          <w:sz w:val="20"/>
          <w:szCs w:val="20"/>
        </w:rPr>
      </w:pPr>
    </w:p>
    <w:p w14:paraId="1667619B" w14:textId="1F910FD8" w:rsidR="00CD0CA1" w:rsidRDefault="00CD0CA1">
      <w:pPr>
        <w:pStyle w:val="ListParagraph"/>
        <w:numPr>
          <w:ilvl w:val="0"/>
          <w:numId w:val="4"/>
        </w:numPr>
        <w:ind w:right="-57"/>
        <w:rPr>
          <w:rFonts w:ascii="Arial" w:hAnsi="Arial" w:cs="Arial"/>
          <w:b/>
          <w:sz w:val="20"/>
          <w:szCs w:val="20"/>
        </w:rPr>
      </w:pPr>
      <w:r w:rsidRPr="00D47137">
        <w:rPr>
          <w:rFonts w:ascii="Arial" w:hAnsi="Arial" w:cs="Arial"/>
          <w:b/>
          <w:sz w:val="20"/>
          <w:szCs w:val="20"/>
        </w:rPr>
        <w:t>TO CONSIDER THE PAYMENT SCHEDULE</w:t>
      </w:r>
    </w:p>
    <w:tbl>
      <w:tblPr>
        <w:tblW w:w="9387" w:type="dxa"/>
        <w:tblLook w:val="04A0" w:firstRow="1" w:lastRow="0" w:firstColumn="1" w:lastColumn="0" w:noHBand="0" w:noVBand="1"/>
      </w:tblPr>
      <w:tblGrid>
        <w:gridCol w:w="480"/>
        <w:gridCol w:w="253"/>
        <w:gridCol w:w="1960"/>
        <w:gridCol w:w="2227"/>
        <w:gridCol w:w="1180"/>
        <w:gridCol w:w="920"/>
        <w:gridCol w:w="1180"/>
        <w:gridCol w:w="253"/>
        <w:gridCol w:w="1120"/>
      </w:tblGrid>
      <w:tr w:rsidR="00861740" w14:paraId="16A75DEE" w14:textId="77777777" w:rsidTr="00861740">
        <w:trPr>
          <w:trHeight w:val="300"/>
        </w:trPr>
        <w:tc>
          <w:tcPr>
            <w:tcW w:w="4920" w:type="dxa"/>
            <w:gridSpan w:val="4"/>
            <w:tcBorders>
              <w:top w:val="nil"/>
              <w:left w:val="nil"/>
              <w:bottom w:val="nil"/>
              <w:right w:val="nil"/>
            </w:tcBorders>
            <w:noWrap/>
            <w:vAlign w:val="bottom"/>
            <w:hideMark/>
          </w:tcPr>
          <w:p w14:paraId="33B31EF9" w14:textId="77777777" w:rsidR="00861740" w:rsidRDefault="00861740">
            <w:pPr>
              <w:rPr>
                <w:rFonts w:ascii="Calibri" w:hAnsi="Calibri" w:cs="Calibri"/>
                <w:color w:val="000000"/>
                <w:sz w:val="16"/>
                <w:szCs w:val="16"/>
              </w:rPr>
            </w:pPr>
            <w:r>
              <w:rPr>
                <w:rFonts w:ascii="Calibri" w:hAnsi="Calibri" w:cs="Calibri"/>
                <w:color w:val="000000"/>
                <w:sz w:val="16"/>
                <w:szCs w:val="16"/>
              </w:rPr>
              <w:t xml:space="preserve">Payment References; those in bold </w:t>
            </w:r>
            <w:r>
              <w:rPr>
                <w:rFonts w:ascii="Calibri" w:hAnsi="Calibri" w:cs="Calibri"/>
                <w:sz w:val="16"/>
                <w:szCs w:val="16"/>
              </w:rPr>
              <w:t>previously paid</w:t>
            </w:r>
          </w:p>
        </w:tc>
        <w:tc>
          <w:tcPr>
            <w:tcW w:w="1180" w:type="dxa"/>
            <w:tcBorders>
              <w:top w:val="nil"/>
              <w:left w:val="nil"/>
              <w:bottom w:val="nil"/>
              <w:right w:val="nil"/>
            </w:tcBorders>
            <w:noWrap/>
            <w:vAlign w:val="bottom"/>
            <w:hideMark/>
          </w:tcPr>
          <w:p w14:paraId="79B7F8D7" w14:textId="77777777" w:rsidR="00861740" w:rsidRDefault="00861740">
            <w:pPr>
              <w:rPr>
                <w:rFonts w:ascii="Calibri" w:hAnsi="Calibri" w:cs="Calibri"/>
                <w:color w:val="000000"/>
                <w:sz w:val="16"/>
                <w:szCs w:val="16"/>
              </w:rPr>
            </w:pPr>
          </w:p>
        </w:tc>
        <w:tc>
          <w:tcPr>
            <w:tcW w:w="920" w:type="dxa"/>
            <w:tcBorders>
              <w:top w:val="nil"/>
              <w:left w:val="nil"/>
              <w:bottom w:val="nil"/>
              <w:right w:val="nil"/>
            </w:tcBorders>
            <w:noWrap/>
            <w:vAlign w:val="bottom"/>
            <w:hideMark/>
          </w:tcPr>
          <w:p w14:paraId="21D24DC3" w14:textId="77777777" w:rsidR="00861740" w:rsidRDefault="00861740">
            <w:pPr>
              <w:rPr>
                <w:sz w:val="20"/>
                <w:szCs w:val="20"/>
              </w:rPr>
            </w:pPr>
          </w:p>
        </w:tc>
        <w:tc>
          <w:tcPr>
            <w:tcW w:w="1180" w:type="dxa"/>
            <w:tcBorders>
              <w:top w:val="nil"/>
              <w:left w:val="nil"/>
              <w:bottom w:val="nil"/>
              <w:right w:val="nil"/>
            </w:tcBorders>
            <w:noWrap/>
            <w:vAlign w:val="bottom"/>
            <w:hideMark/>
          </w:tcPr>
          <w:p w14:paraId="1BFDFCD8" w14:textId="77777777" w:rsidR="00861740" w:rsidRDefault="00861740">
            <w:pPr>
              <w:rPr>
                <w:sz w:val="20"/>
                <w:szCs w:val="20"/>
              </w:rPr>
            </w:pPr>
          </w:p>
        </w:tc>
        <w:tc>
          <w:tcPr>
            <w:tcW w:w="67" w:type="dxa"/>
            <w:tcBorders>
              <w:top w:val="nil"/>
              <w:left w:val="nil"/>
              <w:bottom w:val="nil"/>
              <w:right w:val="nil"/>
            </w:tcBorders>
            <w:noWrap/>
            <w:vAlign w:val="bottom"/>
            <w:hideMark/>
          </w:tcPr>
          <w:p w14:paraId="79D9BD7C" w14:textId="77777777" w:rsidR="00861740" w:rsidRDefault="00861740">
            <w:pPr>
              <w:rPr>
                <w:sz w:val="20"/>
                <w:szCs w:val="20"/>
              </w:rPr>
            </w:pPr>
          </w:p>
        </w:tc>
        <w:tc>
          <w:tcPr>
            <w:tcW w:w="1120" w:type="dxa"/>
            <w:tcBorders>
              <w:top w:val="nil"/>
              <w:left w:val="nil"/>
              <w:bottom w:val="nil"/>
              <w:right w:val="nil"/>
            </w:tcBorders>
            <w:noWrap/>
            <w:vAlign w:val="bottom"/>
            <w:hideMark/>
          </w:tcPr>
          <w:p w14:paraId="31474824" w14:textId="77777777" w:rsidR="00861740" w:rsidRDefault="00861740">
            <w:pPr>
              <w:jc w:val="center"/>
              <w:rPr>
                <w:sz w:val="20"/>
                <w:szCs w:val="20"/>
              </w:rPr>
            </w:pPr>
          </w:p>
        </w:tc>
      </w:tr>
      <w:tr w:rsidR="00861740" w14:paraId="38069395" w14:textId="77777777" w:rsidTr="00861740">
        <w:trPr>
          <w:trHeight w:val="288"/>
        </w:trPr>
        <w:tc>
          <w:tcPr>
            <w:tcW w:w="480" w:type="dxa"/>
            <w:tcBorders>
              <w:top w:val="single" w:sz="8" w:space="0" w:color="auto"/>
              <w:left w:val="single" w:sz="8" w:space="0" w:color="auto"/>
              <w:bottom w:val="single" w:sz="4" w:space="0" w:color="auto"/>
              <w:right w:val="single" w:sz="4" w:space="0" w:color="auto"/>
            </w:tcBorders>
            <w:vAlign w:val="bottom"/>
            <w:hideMark/>
          </w:tcPr>
          <w:p w14:paraId="2DCB2690" w14:textId="77777777" w:rsidR="00861740" w:rsidRDefault="00861740">
            <w:pPr>
              <w:rPr>
                <w:rFonts w:ascii="Calibri" w:hAnsi="Calibri" w:cs="Calibri"/>
                <w:b/>
                <w:bCs/>
                <w:color w:val="000000"/>
                <w:sz w:val="16"/>
                <w:szCs w:val="16"/>
              </w:rPr>
            </w:pPr>
            <w:r>
              <w:rPr>
                <w:rFonts w:ascii="Calibri" w:hAnsi="Calibri" w:cs="Calibri"/>
                <w:b/>
                <w:bCs/>
                <w:color w:val="000000"/>
                <w:sz w:val="16"/>
                <w:szCs w:val="16"/>
              </w:rPr>
              <w:t>Ref</w:t>
            </w:r>
          </w:p>
        </w:tc>
        <w:tc>
          <w:tcPr>
            <w:tcW w:w="140" w:type="dxa"/>
            <w:tcBorders>
              <w:top w:val="single" w:sz="8" w:space="0" w:color="auto"/>
              <w:left w:val="nil"/>
              <w:bottom w:val="single" w:sz="4" w:space="0" w:color="auto"/>
              <w:right w:val="single" w:sz="4" w:space="0" w:color="auto"/>
            </w:tcBorders>
            <w:vAlign w:val="bottom"/>
            <w:hideMark/>
          </w:tcPr>
          <w:p w14:paraId="65933781" w14:textId="77777777" w:rsidR="00861740" w:rsidRDefault="00861740">
            <w:pPr>
              <w:rPr>
                <w:rFonts w:ascii="Calibri" w:hAnsi="Calibri" w:cs="Calibri"/>
                <w:b/>
                <w:bCs/>
                <w:color w:val="000000"/>
                <w:sz w:val="16"/>
                <w:szCs w:val="16"/>
              </w:rPr>
            </w:pPr>
            <w:r>
              <w:rPr>
                <w:rFonts w:ascii="Calibri" w:hAnsi="Calibri" w:cs="Calibri"/>
                <w:b/>
                <w:bCs/>
                <w:color w:val="000000"/>
                <w:sz w:val="16"/>
                <w:szCs w:val="16"/>
              </w:rPr>
              <w:t> </w:t>
            </w:r>
          </w:p>
        </w:tc>
        <w:tc>
          <w:tcPr>
            <w:tcW w:w="1960" w:type="dxa"/>
            <w:tcBorders>
              <w:top w:val="single" w:sz="8" w:space="0" w:color="auto"/>
              <w:left w:val="nil"/>
              <w:bottom w:val="single" w:sz="4" w:space="0" w:color="auto"/>
              <w:right w:val="single" w:sz="4" w:space="0" w:color="auto"/>
            </w:tcBorders>
            <w:vAlign w:val="bottom"/>
            <w:hideMark/>
          </w:tcPr>
          <w:p w14:paraId="5BC53DDB" w14:textId="77777777" w:rsidR="00861740" w:rsidRDefault="00861740">
            <w:pPr>
              <w:rPr>
                <w:rFonts w:ascii="Calibri" w:hAnsi="Calibri" w:cs="Calibri"/>
                <w:b/>
                <w:bCs/>
                <w:color w:val="000000"/>
                <w:sz w:val="16"/>
                <w:szCs w:val="16"/>
              </w:rPr>
            </w:pPr>
            <w:r>
              <w:rPr>
                <w:rFonts w:ascii="Calibri" w:hAnsi="Calibri" w:cs="Calibri"/>
                <w:b/>
                <w:bCs/>
                <w:color w:val="000000"/>
                <w:sz w:val="16"/>
                <w:szCs w:val="16"/>
              </w:rPr>
              <w:t>Payee</w:t>
            </w:r>
          </w:p>
        </w:tc>
        <w:tc>
          <w:tcPr>
            <w:tcW w:w="2340" w:type="dxa"/>
            <w:tcBorders>
              <w:top w:val="single" w:sz="8" w:space="0" w:color="auto"/>
              <w:left w:val="nil"/>
              <w:bottom w:val="single" w:sz="4" w:space="0" w:color="auto"/>
              <w:right w:val="single" w:sz="4" w:space="0" w:color="auto"/>
            </w:tcBorders>
            <w:vAlign w:val="bottom"/>
            <w:hideMark/>
          </w:tcPr>
          <w:p w14:paraId="38E2ED46" w14:textId="77777777" w:rsidR="00861740" w:rsidRDefault="00861740">
            <w:pPr>
              <w:rPr>
                <w:rFonts w:ascii="Calibri" w:hAnsi="Calibri" w:cs="Calibri"/>
                <w:b/>
                <w:bCs/>
                <w:color w:val="000000"/>
                <w:sz w:val="16"/>
                <w:szCs w:val="16"/>
              </w:rPr>
            </w:pPr>
            <w:r>
              <w:rPr>
                <w:rFonts w:ascii="Calibri" w:hAnsi="Calibri" w:cs="Calibri"/>
                <w:b/>
                <w:bCs/>
                <w:color w:val="000000"/>
                <w:sz w:val="16"/>
                <w:szCs w:val="16"/>
              </w:rPr>
              <w:t>Details</w:t>
            </w:r>
          </w:p>
        </w:tc>
        <w:tc>
          <w:tcPr>
            <w:tcW w:w="1180" w:type="dxa"/>
            <w:tcBorders>
              <w:top w:val="single" w:sz="8" w:space="0" w:color="auto"/>
              <w:left w:val="nil"/>
              <w:bottom w:val="single" w:sz="4" w:space="0" w:color="auto"/>
              <w:right w:val="single" w:sz="4" w:space="0" w:color="auto"/>
            </w:tcBorders>
            <w:vAlign w:val="bottom"/>
            <w:hideMark/>
          </w:tcPr>
          <w:p w14:paraId="74B573CA" w14:textId="77777777" w:rsidR="00861740" w:rsidRDefault="00861740">
            <w:pPr>
              <w:rPr>
                <w:rFonts w:ascii="Calibri" w:hAnsi="Calibri" w:cs="Calibri"/>
                <w:b/>
                <w:bCs/>
                <w:color w:val="000000"/>
                <w:sz w:val="16"/>
                <w:szCs w:val="16"/>
              </w:rPr>
            </w:pPr>
            <w:r>
              <w:rPr>
                <w:rFonts w:ascii="Calibri" w:hAnsi="Calibri" w:cs="Calibri"/>
                <w:b/>
                <w:bCs/>
                <w:color w:val="000000"/>
                <w:sz w:val="16"/>
                <w:szCs w:val="16"/>
              </w:rPr>
              <w:t>Net</w:t>
            </w:r>
          </w:p>
        </w:tc>
        <w:tc>
          <w:tcPr>
            <w:tcW w:w="920" w:type="dxa"/>
            <w:tcBorders>
              <w:top w:val="single" w:sz="8" w:space="0" w:color="auto"/>
              <w:left w:val="nil"/>
              <w:bottom w:val="single" w:sz="4" w:space="0" w:color="auto"/>
              <w:right w:val="single" w:sz="4" w:space="0" w:color="auto"/>
            </w:tcBorders>
            <w:vAlign w:val="bottom"/>
            <w:hideMark/>
          </w:tcPr>
          <w:p w14:paraId="7027F2A8" w14:textId="77777777" w:rsidR="00861740" w:rsidRDefault="00861740">
            <w:pPr>
              <w:rPr>
                <w:rFonts w:ascii="Calibri" w:hAnsi="Calibri" w:cs="Calibri"/>
                <w:b/>
                <w:bCs/>
                <w:color w:val="000000"/>
                <w:sz w:val="16"/>
                <w:szCs w:val="16"/>
              </w:rPr>
            </w:pPr>
            <w:r>
              <w:rPr>
                <w:rFonts w:ascii="Calibri" w:hAnsi="Calibri" w:cs="Calibri"/>
                <w:b/>
                <w:bCs/>
                <w:color w:val="000000"/>
                <w:sz w:val="16"/>
                <w:szCs w:val="16"/>
              </w:rPr>
              <w:t>VAT</w:t>
            </w:r>
          </w:p>
        </w:tc>
        <w:tc>
          <w:tcPr>
            <w:tcW w:w="1180" w:type="dxa"/>
            <w:tcBorders>
              <w:top w:val="single" w:sz="8" w:space="0" w:color="auto"/>
              <w:left w:val="nil"/>
              <w:bottom w:val="single" w:sz="4" w:space="0" w:color="auto"/>
              <w:right w:val="single" w:sz="4" w:space="0" w:color="auto"/>
            </w:tcBorders>
            <w:vAlign w:val="bottom"/>
            <w:hideMark/>
          </w:tcPr>
          <w:p w14:paraId="479514FC" w14:textId="77777777" w:rsidR="00861740" w:rsidRDefault="00861740">
            <w:pPr>
              <w:rPr>
                <w:rFonts w:ascii="Calibri" w:hAnsi="Calibri" w:cs="Calibri"/>
                <w:b/>
                <w:bCs/>
                <w:color w:val="000000"/>
                <w:sz w:val="16"/>
                <w:szCs w:val="16"/>
              </w:rPr>
            </w:pPr>
            <w:r>
              <w:rPr>
                <w:rFonts w:ascii="Calibri" w:hAnsi="Calibri" w:cs="Calibri"/>
                <w:b/>
                <w:bCs/>
                <w:color w:val="000000"/>
                <w:sz w:val="16"/>
                <w:szCs w:val="16"/>
              </w:rPr>
              <w:t>Total</w:t>
            </w:r>
          </w:p>
        </w:tc>
        <w:tc>
          <w:tcPr>
            <w:tcW w:w="67" w:type="dxa"/>
            <w:tcBorders>
              <w:top w:val="single" w:sz="8" w:space="0" w:color="auto"/>
              <w:left w:val="nil"/>
              <w:bottom w:val="single" w:sz="4" w:space="0" w:color="auto"/>
              <w:right w:val="single" w:sz="8" w:space="0" w:color="auto"/>
            </w:tcBorders>
            <w:vAlign w:val="bottom"/>
            <w:hideMark/>
          </w:tcPr>
          <w:p w14:paraId="3D52EE6D" w14:textId="77777777" w:rsidR="00861740" w:rsidRDefault="00861740">
            <w:pPr>
              <w:jc w:val="center"/>
              <w:rPr>
                <w:rFonts w:ascii="Calibri" w:hAnsi="Calibri" w:cs="Calibri"/>
                <w:b/>
                <w:bCs/>
                <w:color w:val="000000"/>
                <w:sz w:val="16"/>
                <w:szCs w:val="16"/>
              </w:rPr>
            </w:pPr>
            <w:r>
              <w:rPr>
                <w:rFonts w:ascii="Calibri" w:hAnsi="Calibri" w:cs="Calibri"/>
                <w:b/>
                <w:bCs/>
                <w:color w:val="000000"/>
                <w:sz w:val="16"/>
                <w:szCs w:val="16"/>
              </w:rPr>
              <w:t> </w:t>
            </w:r>
          </w:p>
        </w:tc>
        <w:tc>
          <w:tcPr>
            <w:tcW w:w="1120" w:type="dxa"/>
            <w:tcBorders>
              <w:top w:val="single" w:sz="8" w:space="0" w:color="auto"/>
              <w:left w:val="single" w:sz="4" w:space="0" w:color="auto"/>
              <w:bottom w:val="single" w:sz="4" w:space="0" w:color="auto"/>
              <w:right w:val="single" w:sz="4" w:space="0" w:color="auto"/>
            </w:tcBorders>
            <w:vAlign w:val="bottom"/>
            <w:hideMark/>
          </w:tcPr>
          <w:p w14:paraId="31918E23" w14:textId="77777777" w:rsidR="00861740" w:rsidRDefault="00861740">
            <w:pPr>
              <w:rPr>
                <w:rFonts w:ascii="Calibri" w:hAnsi="Calibri" w:cs="Calibri"/>
                <w:b/>
                <w:bCs/>
                <w:color w:val="000000"/>
                <w:sz w:val="16"/>
                <w:szCs w:val="16"/>
              </w:rPr>
            </w:pPr>
            <w:r>
              <w:rPr>
                <w:rFonts w:ascii="Calibri" w:hAnsi="Calibri" w:cs="Calibri"/>
                <w:b/>
                <w:bCs/>
                <w:color w:val="000000"/>
                <w:sz w:val="16"/>
                <w:szCs w:val="16"/>
              </w:rPr>
              <w:t> </w:t>
            </w:r>
          </w:p>
        </w:tc>
      </w:tr>
      <w:tr w:rsidR="00861740" w14:paraId="06DA8FF1" w14:textId="77777777" w:rsidTr="00861740">
        <w:trPr>
          <w:trHeight w:val="288"/>
        </w:trPr>
        <w:tc>
          <w:tcPr>
            <w:tcW w:w="480" w:type="dxa"/>
            <w:tcBorders>
              <w:top w:val="nil"/>
              <w:left w:val="single" w:sz="8" w:space="0" w:color="auto"/>
              <w:bottom w:val="nil"/>
              <w:right w:val="single" w:sz="4" w:space="0" w:color="auto"/>
            </w:tcBorders>
            <w:vAlign w:val="bottom"/>
            <w:hideMark/>
          </w:tcPr>
          <w:p w14:paraId="6F587DD0"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19</w:t>
            </w:r>
          </w:p>
        </w:tc>
        <w:tc>
          <w:tcPr>
            <w:tcW w:w="140" w:type="dxa"/>
            <w:tcBorders>
              <w:top w:val="nil"/>
              <w:left w:val="nil"/>
              <w:bottom w:val="nil"/>
              <w:right w:val="single" w:sz="4" w:space="0" w:color="auto"/>
            </w:tcBorders>
            <w:noWrap/>
            <w:vAlign w:val="bottom"/>
            <w:hideMark/>
          </w:tcPr>
          <w:p w14:paraId="30DF87BB"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nil"/>
              <w:left w:val="nil"/>
              <w:bottom w:val="nil"/>
              <w:right w:val="single" w:sz="4" w:space="0" w:color="auto"/>
            </w:tcBorders>
            <w:vAlign w:val="bottom"/>
            <w:hideMark/>
          </w:tcPr>
          <w:p w14:paraId="0A66CB75" w14:textId="77777777" w:rsidR="00861740" w:rsidRDefault="00861740">
            <w:pPr>
              <w:rPr>
                <w:rFonts w:ascii="Calibri" w:hAnsi="Calibri" w:cs="Calibri"/>
                <w:color w:val="000000"/>
                <w:sz w:val="16"/>
                <w:szCs w:val="16"/>
              </w:rPr>
            </w:pPr>
            <w:r>
              <w:rPr>
                <w:rFonts w:ascii="Calibri" w:hAnsi="Calibri" w:cs="Calibri"/>
                <w:color w:val="000000"/>
                <w:sz w:val="16"/>
                <w:szCs w:val="16"/>
              </w:rPr>
              <w:t>Clerk</w:t>
            </w:r>
          </w:p>
        </w:tc>
        <w:tc>
          <w:tcPr>
            <w:tcW w:w="2340" w:type="dxa"/>
            <w:tcBorders>
              <w:top w:val="nil"/>
              <w:left w:val="nil"/>
              <w:bottom w:val="nil"/>
              <w:right w:val="single" w:sz="4" w:space="0" w:color="auto"/>
            </w:tcBorders>
            <w:vAlign w:val="bottom"/>
            <w:hideMark/>
          </w:tcPr>
          <w:p w14:paraId="2497F5A9" w14:textId="77777777" w:rsidR="00861740" w:rsidRDefault="00861740">
            <w:pPr>
              <w:rPr>
                <w:rFonts w:ascii="Calibri" w:hAnsi="Calibri" w:cs="Calibri"/>
                <w:color w:val="000000"/>
                <w:sz w:val="16"/>
                <w:szCs w:val="16"/>
              </w:rPr>
            </w:pPr>
            <w:r>
              <w:rPr>
                <w:rFonts w:ascii="Calibri" w:hAnsi="Calibri" w:cs="Calibri"/>
                <w:color w:val="000000"/>
                <w:sz w:val="16"/>
                <w:szCs w:val="16"/>
              </w:rPr>
              <w:t>April wage</w:t>
            </w:r>
          </w:p>
        </w:tc>
        <w:tc>
          <w:tcPr>
            <w:tcW w:w="1180" w:type="dxa"/>
            <w:tcBorders>
              <w:top w:val="nil"/>
              <w:left w:val="nil"/>
              <w:bottom w:val="nil"/>
              <w:right w:val="single" w:sz="4" w:space="0" w:color="auto"/>
            </w:tcBorders>
            <w:noWrap/>
            <w:vAlign w:val="bottom"/>
            <w:hideMark/>
          </w:tcPr>
          <w:p w14:paraId="74B82A09"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£917.50</w:t>
            </w:r>
          </w:p>
        </w:tc>
        <w:tc>
          <w:tcPr>
            <w:tcW w:w="920" w:type="dxa"/>
            <w:tcBorders>
              <w:top w:val="nil"/>
              <w:left w:val="nil"/>
              <w:bottom w:val="nil"/>
              <w:right w:val="single" w:sz="4" w:space="0" w:color="auto"/>
            </w:tcBorders>
            <w:noWrap/>
            <w:vAlign w:val="bottom"/>
            <w:hideMark/>
          </w:tcPr>
          <w:p w14:paraId="58318CB6"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£0.00</w:t>
            </w:r>
          </w:p>
        </w:tc>
        <w:tc>
          <w:tcPr>
            <w:tcW w:w="1180" w:type="dxa"/>
            <w:tcBorders>
              <w:top w:val="nil"/>
              <w:left w:val="nil"/>
              <w:bottom w:val="nil"/>
              <w:right w:val="single" w:sz="4" w:space="0" w:color="auto"/>
            </w:tcBorders>
            <w:noWrap/>
            <w:vAlign w:val="bottom"/>
            <w:hideMark/>
          </w:tcPr>
          <w:p w14:paraId="7FEFFC41"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£917.50</w:t>
            </w:r>
          </w:p>
        </w:tc>
        <w:tc>
          <w:tcPr>
            <w:tcW w:w="67" w:type="dxa"/>
            <w:tcBorders>
              <w:top w:val="nil"/>
              <w:left w:val="nil"/>
              <w:bottom w:val="nil"/>
              <w:right w:val="single" w:sz="8" w:space="0" w:color="auto"/>
            </w:tcBorders>
            <w:noWrap/>
            <w:vAlign w:val="bottom"/>
            <w:hideMark/>
          </w:tcPr>
          <w:p w14:paraId="34AD3729"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nil"/>
              <w:left w:val="single" w:sz="4" w:space="0" w:color="auto"/>
              <w:bottom w:val="nil"/>
              <w:right w:val="single" w:sz="4" w:space="0" w:color="auto"/>
            </w:tcBorders>
            <w:noWrap/>
            <w:vAlign w:val="bottom"/>
            <w:hideMark/>
          </w:tcPr>
          <w:p w14:paraId="7429E8F2" w14:textId="77777777" w:rsidR="00861740" w:rsidRDefault="00861740">
            <w:pPr>
              <w:rPr>
                <w:rFonts w:ascii="Calibri" w:hAnsi="Calibri" w:cs="Calibri"/>
                <w:color w:val="000000"/>
                <w:sz w:val="16"/>
                <w:szCs w:val="16"/>
              </w:rPr>
            </w:pPr>
            <w:r>
              <w:rPr>
                <w:rFonts w:ascii="Calibri" w:hAnsi="Calibri" w:cs="Calibri"/>
                <w:color w:val="000000"/>
                <w:sz w:val="16"/>
                <w:szCs w:val="16"/>
              </w:rPr>
              <w:t>21.05.26</w:t>
            </w:r>
          </w:p>
        </w:tc>
      </w:tr>
      <w:tr w:rsidR="00861740" w14:paraId="5A09917B"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09D0C621"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20</w:t>
            </w:r>
          </w:p>
        </w:tc>
        <w:tc>
          <w:tcPr>
            <w:tcW w:w="140" w:type="dxa"/>
            <w:tcBorders>
              <w:top w:val="single" w:sz="4" w:space="0" w:color="auto"/>
              <w:left w:val="nil"/>
              <w:bottom w:val="nil"/>
              <w:right w:val="single" w:sz="4" w:space="0" w:color="auto"/>
            </w:tcBorders>
            <w:noWrap/>
            <w:vAlign w:val="bottom"/>
            <w:hideMark/>
          </w:tcPr>
          <w:p w14:paraId="294D8E98"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1F643650" w14:textId="77777777" w:rsidR="00861740" w:rsidRDefault="00861740">
            <w:pPr>
              <w:rPr>
                <w:rFonts w:ascii="Calibri" w:hAnsi="Calibri" w:cs="Calibri"/>
                <w:color w:val="000000"/>
                <w:sz w:val="16"/>
                <w:szCs w:val="16"/>
              </w:rPr>
            </w:pPr>
            <w:r>
              <w:rPr>
                <w:rFonts w:ascii="Calibri" w:hAnsi="Calibri" w:cs="Calibri"/>
                <w:color w:val="000000"/>
                <w:sz w:val="16"/>
                <w:szCs w:val="16"/>
              </w:rPr>
              <w:t>HMRC</w:t>
            </w:r>
          </w:p>
        </w:tc>
        <w:tc>
          <w:tcPr>
            <w:tcW w:w="2340" w:type="dxa"/>
            <w:tcBorders>
              <w:top w:val="single" w:sz="4" w:space="0" w:color="auto"/>
              <w:left w:val="nil"/>
              <w:bottom w:val="nil"/>
              <w:right w:val="single" w:sz="4" w:space="0" w:color="auto"/>
            </w:tcBorders>
            <w:vAlign w:val="bottom"/>
            <w:hideMark/>
          </w:tcPr>
          <w:p w14:paraId="62844D6A" w14:textId="77777777" w:rsidR="00861740" w:rsidRDefault="00861740">
            <w:pPr>
              <w:rPr>
                <w:rFonts w:ascii="Calibri" w:hAnsi="Calibri" w:cs="Calibri"/>
                <w:color w:val="000000"/>
                <w:sz w:val="16"/>
                <w:szCs w:val="16"/>
              </w:rPr>
            </w:pPr>
            <w:r>
              <w:rPr>
                <w:rFonts w:ascii="Calibri" w:hAnsi="Calibri" w:cs="Calibri"/>
                <w:color w:val="000000"/>
                <w:sz w:val="16"/>
                <w:szCs w:val="16"/>
              </w:rPr>
              <w:t>Council NIC</w:t>
            </w:r>
          </w:p>
        </w:tc>
        <w:tc>
          <w:tcPr>
            <w:tcW w:w="1180" w:type="dxa"/>
            <w:tcBorders>
              <w:top w:val="single" w:sz="4" w:space="0" w:color="auto"/>
              <w:left w:val="nil"/>
              <w:bottom w:val="nil"/>
              <w:right w:val="single" w:sz="4" w:space="0" w:color="auto"/>
            </w:tcBorders>
            <w:noWrap/>
            <w:vAlign w:val="bottom"/>
            <w:hideMark/>
          </w:tcPr>
          <w:p w14:paraId="089AB7C0"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£75.07</w:t>
            </w:r>
          </w:p>
        </w:tc>
        <w:tc>
          <w:tcPr>
            <w:tcW w:w="920" w:type="dxa"/>
            <w:tcBorders>
              <w:top w:val="single" w:sz="4" w:space="0" w:color="auto"/>
              <w:left w:val="nil"/>
              <w:bottom w:val="nil"/>
              <w:right w:val="single" w:sz="4" w:space="0" w:color="auto"/>
            </w:tcBorders>
            <w:noWrap/>
            <w:vAlign w:val="bottom"/>
            <w:hideMark/>
          </w:tcPr>
          <w:p w14:paraId="3287E4DE"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£0.00</w:t>
            </w:r>
          </w:p>
        </w:tc>
        <w:tc>
          <w:tcPr>
            <w:tcW w:w="1180" w:type="dxa"/>
            <w:tcBorders>
              <w:top w:val="single" w:sz="4" w:space="0" w:color="auto"/>
              <w:left w:val="nil"/>
              <w:bottom w:val="nil"/>
              <w:right w:val="single" w:sz="4" w:space="0" w:color="auto"/>
            </w:tcBorders>
            <w:noWrap/>
            <w:vAlign w:val="bottom"/>
            <w:hideMark/>
          </w:tcPr>
          <w:p w14:paraId="2263E142"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£75.07</w:t>
            </w:r>
          </w:p>
        </w:tc>
        <w:tc>
          <w:tcPr>
            <w:tcW w:w="67" w:type="dxa"/>
            <w:tcBorders>
              <w:top w:val="single" w:sz="4" w:space="0" w:color="auto"/>
              <w:left w:val="nil"/>
              <w:bottom w:val="nil"/>
              <w:right w:val="single" w:sz="8" w:space="0" w:color="auto"/>
            </w:tcBorders>
            <w:noWrap/>
            <w:vAlign w:val="bottom"/>
            <w:hideMark/>
          </w:tcPr>
          <w:p w14:paraId="6CC554D3"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6954172A"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r>
      <w:tr w:rsidR="00861740" w14:paraId="43813984"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3C1EF2C0"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21</w:t>
            </w:r>
          </w:p>
        </w:tc>
        <w:tc>
          <w:tcPr>
            <w:tcW w:w="140" w:type="dxa"/>
            <w:tcBorders>
              <w:top w:val="single" w:sz="4" w:space="0" w:color="auto"/>
              <w:left w:val="nil"/>
              <w:bottom w:val="nil"/>
              <w:right w:val="single" w:sz="4" w:space="0" w:color="auto"/>
            </w:tcBorders>
            <w:noWrap/>
            <w:vAlign w:val="bottom"/>
            <w:hideMark/>
          </w:tcPr>
          <w:p w14:paraId="0A538C24"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4233F321" w14:textId="77777777" w:rsidR="00861740" w:rsidRDefault="00861740">
            <w:pPr>
              <w:rPr>
                <w:rFonts w:ascii="Calibri" w:hAnsi="Calibri" w:cs="Calibri"/>
                <w:color w:val="000000"/>
                <w:sz w:val="16"/>
                <w:szCs w:val="16"/>
              </w:rPr>
            </w:pPr>
            <w:r>
              <w:rPr>
                <w:rFonts w:ascii="Calibri" w:hAnsi="Calibri" w:cs="Calibri"/>
                <w:color w:val="000000"/>
                <w:sz w:val="16"/>
                <w:szCs w:val="16"/>
              </w:rPr>
              <w:t>Clerk</w:t>
            </w:r>
          </w:p>
        </w:tc>
        <w:tc>
          <w:tcPr>
            <w:tcW w:w="2340" w:type="dxa"/>
            <w:tcBorders>
              <w:top w:val="single" w:sz="4" w:space="0" w:color="auto"/>
              <w:left w:val="nil"/>
              <w:bottom w:val="nil"/>
              <w:right w:val="single" w:sz="4" w:space="0" w:color="auto"/>
            </w:tcBorders>
            <w:vAlign w:val="bottom"/>
            <w:hideMark/>
          </w:tcPr>
          <w:p w14:paraId="5E031FB7" w14:textId="77777777" w:rsidR="00861740" w:rsidRDefault="00861740">
            <w:pPr>
              <w:rPr>
                <w:rFonts w:ascii="Calibri" w:hAnsi="Calibri" w:cs="Calibri"/>
                <w:color w:val="000000"/>
                <w:sz w:val="16"/>
                <w:szCs w:val="16"/>
              </w:rPr>
            </w:pPr>
            <w:r>
              <w:rPr>
                <w:rFonts w:ascii="Calibri" w:hAnsi="Calibri" w:cs="Calibri"/>
                <w:color w:val="000000"/>
                <w:sz w:val="16"/>
                <w:szCs w:val="16"/>
              </w:rPr>
              <w:t>April expenses</w:t>
            </w:r>
          </w:p>
        </w:tc>
        <w:tc>
          <w:tcPr>
            <w:tcW w:w="1180" w:type="dxa"/>
            <w:tcBorders>
              <w:top w:val="single" w:sz="4" w:space="0" w:color="auto"/>
              <w:left w:val="nil"/>
              <w:bottom w:val="nil"/>
              <w:right w:val="single" w:sz="4" w:space="0" w:color="auto"/>
            </w:tcBorders>
            <w:noWrap/>
            <w:vAlign w:val="bottom"/>
            <w:hideMark/>
          </w:tcPr>
          <w:p w14:paraId="38E48A72"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£103.23</w:t>
            </w:r>
          </w:p>
        </w:tc>
        <w:tc>
          <w:tcPr>
            <w:tcW w:w="920" w:type="dxa"/>
            <w:tcBorders>
              <w:top w:val="single" w:sz="4" w:space="0" w:color="auto"/>
              <w:left w:val="nil"/>
              <w:bottom w:val="nil"/>
              <w:right w:val="single" w:sz="4" w:space="0" w:color="auto"/>
            </w:tcBorders>
            <w:noWrap/>
            <w:vAlign w:val="bottom"/>
            <w:hideMark/>
          </w:tcPr>
          <w:p w14:paraId="329FFE86"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£1.08</w:t>
            </w:r>
          </w:p>
        </w:tc>
        <w:tc>
          <w:tcPr>
            <w:tcW w:w="1180" w:type="dxa"/>
            <w:tcBorders>
              <w:top w:val="single" w:sz="4" w:space="0" w:color="auto"/>
              <w:left w:val="nil"/>
              <w:bottom w:val="nil"/>
              <w:right w:val="single" w:sz="4" w:space="0" w:color="auto"/>
            </w:tcBorders>
            <w:noWrap/>
            <w:vAlign w:val="bottom"/>
            <w:hideMark/>
          </w:tcPr>
          <w:p w14:paraId="3EF41C9E"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£104.31</w:t>
            </w:r>
          </w:p>
        </w:tc>
        <w:tc>
          <w:tcPr>
            <w:tcW w:w="67" w:type="dxa"/>
            <w:tcBorders>
              <w:top w:val="single" w:sz="4" w:space="0" w:color="auto"/>
              <w:left w:val="nil"/>
              <w:bottom w:val="nil"/>
              <w:right w:val="single" w:sz="8" w:space="0" w:color="auto"/>
            </w:tcBorders>
            <w:noWrap/>
            <w:vAlign w:val="bottom"/>
            <w:hideMark/>
          </w:tcPr>
          <w:p w14:paraId="35FAAD3E"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6CD5072D"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r>
      <w:tr w:rsidR="00861740" w14:paraId="1B22B1D5"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4F8853A5"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22</w:t>
            </w:r>
          </w:p>
        </w:tc>
        <w:tc>
          <w:tcPr>
            <w:tcW w:w="140" w:type="dxa"/>
            <w:tcBorders>
              <w:top w:val="single" w:sz="4" w:space="0" w:color="auto"/>
              <w:left w:val="nil"/>
              <w:bottom w:val="nil"/>
              <w:right w:val="single" w:sz="4" w:space="0" w:color="auto"/>
            </w:tcBorders>
            <w:noWrap/>
            <w:vAlign w:val="bottom"/>
            <w:hideMark/>
          </w:tcPr>
          <w:p w14:paraId="3BFDC0DA"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10DC31DB" w14:textId="77777777" w:rsidR="00861740" w:rsidRDefault="00861740">
            <w:pPr>
              <w:rPr>
                <w:rFonts w:ascii="Calibri" w:hAnsi="Calibri" w:cs="Calibri"/>
                <w:color w:val="000000"/>
                <w:sz w:val="16"/>
                <w:szCs w:val="16"/>
              </w:rPr>
            </w:pPr>
            <w:r>
              <w:rPr>
                <w:rFonts w:ascii="Calibri" w:hAnsi="Calibri" w:cs="Calibri"/>
                <w:color w:val="000000"/>
                <w:sz w:val="16"/>
                <w:szCs w:val="16"/>
              </w:rPr>
              <w:t>BG 307</w:t>
            </w:r>
          </w:p>
        </w:tc>
        <w:tc>
          <w:tcPr>
            <w:tcW w:w="2340" w:type="dxa"/>
            <w:tcBorders>
              <w:top w:val="single" w:sz="4" w:space="0" w:color="auto"/>
              <w:left w:val="nil"/>
              <w:bottom w:val="nil"/>
              <w:right w:val="single" w:sz="4" w:space="0" w:color="auto"/>
            </w:tcBorders>
            <w:vAlign w:val="bottom"/>
            <w:hideMark/>
          </w:tcPr>
          <w:p w14:paraId="6A715D0C" w14:textId="77777777" w:rsidR="00861740" w:rsidRDefault="00861740">
            <w:pPr>
              <w:rPr>
                <w:rFonts w:ascii="Calibri" w:hAnsi="Calibri" w:cs="Calibri"/>
                <w:color w:val="000000"/>
                <w:sz w:val="16"/>
                <w:szCs w:val="16"/>
              </w:rPr>
            </w:pPr>
            <w:r>
              <w:rPr>
                <w:rFonts w:ascii="Calibri" w:hAnsi="Calibri" w:cs="Calibri"/>
                <w:color w:val="000000"/>
                <w:sz w:val="16"/>
                <w:szCs w:val="16"/>
              </w:rPr>
              <w:t>electric April 26</w:t>
            </w:r>
          </w:p>
        </w:tc>
        <w:tc>
          <w:tcPr>
            <w:tcW w:w="1180" w:type="dxa"/>
            <w:tcBorders>
              <w:top w:val="single" w:sz="4" w:space="0" w:color="auto"/>
              <w:left w:val="nil"/>
              <w:bottom w:val="nil"/>
              <w:right w:val="single" w:sz="4" w:space="0" w:color="auto"/>
            </w:tcBorders>
            <w:noWrap/>
            <w:vAlign w:val="bottom"/>
            <w:hideMark/>
          </w:tcPr>
          <w:p w14:paraId="1A0B81EF"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£171.81</w:t>
            </w:r>
          </w:p>
        </w:tc>
        <w:tc>
          <w:tcPr>
            <w:tcW w:w="920" w:type="dxa"/>
            <w:tcBorders>
              <w:top w:val="single" w:sz="4" w:space="0" w:color="auto"/>
              <w:left w:val="nil"/>
              <w:bottom w:val="nil"/>
              <w:right w:val="single" w:sz="4" w:space="0" w:color="auto"/>
            </w:tcBorders>
            <w:noWrap/>
            <w:vAlign w:val="bottom"/>
            <w:hideMark/>
          </w:tcPr>
          <w:p w14:paraId="468468DE"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£8.59</w:t>
            </w:r>
          </w:p>
        </w:tc>
        <w:tc>
          <w:tcPr>
            <w:tcW w:w="1180" w:type="dxa"/>
            <w:tcBorders>
              <w:top w:val="single" w:sz="4" w:space="0" w:color="auto"/>
              <w:left w:val="nil"/>
              <w:bottom w:val="nil"/>
              <w:right w:val="single" w:sz="4" w:space="0" w:color="auto"/>
            </w:tcBorders>
            <w:noWrap/>
            <w:vAlign w:val="bottom"/>
            <w:hideMark/>
          </w:tcPr>
          <w:p w14:paraId="60B7EB95"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£180.40</w:t>
            </w:r>
          </w:p>
        </w:tc>
        <w:tc>
          <w:tcPr>
            <w:tcW w:w="67" w:type="dxa"/>
            <w:tcBorders>
              <w:top w:val="single" w:sz="4" w:space="0" w:color="auto"/>
              <w:left w:val="nil"/>
              <w:bottom w:val="nil"/>
              <w:right w:val="single" w:sz="8" w:space="0" w:color="auto"/>
            </w:tcBorders>
            <w:noWrap/>
            <w:vAlign w:val="bottom"/>
            <w:hideMark/>
          </w:tcPr>
          <w:p w14:paraId="0AD5924B"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3E59EE95" w14:textId="77777777" w:rsidR="00861740" w:rsidRDefault="00861740">
            <w:pPr>
              <w:rPr>
                <w:rFonts w:ascii="Calibri" w:hAnsi="Calibri" w:cs="Calibri"/>
                <w:color w:val="000000"/>
                <w:sz w:val="16"/>
                <w:szCs w:val="16"/>
              </w:rPr>
            </w:pPr>
            <w:r>
              <w:rPr>
                <w:rFonts w:ascii="Calibri" w:hAnsi="Calibri" w:cs="Calibri"/>
                <w:color w:val="000000"/>
                <w:sz w:val="16"/>
                <w:szCs w:val="16"/>
              </w:rPr>
              <w:t>DD 22.05.26</w:t>
            </w:r>
          </w:p>
        </w:tc>
      </w:tr>
      <w:tr w:rsidR="00861740" w14:paraId="56D845B1"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1D0CFAD8"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23</w:t>
            </w:r>
          </w:p>
        </w:tc>
        <w:tc>
          <w:tcPr>
            <w:tcW w:w="140" w:type="dxa"/>
            <w:tcBorders>
              <w:top w:val="single" w:sz="4" w:space="0" w:color="auto"/>
              <w:left w:val="nil"/>
              <w:bottom w:val="nil"/>
              <w:right w:val="single" w:sz="4" w:space="0" w:color="auto"/>
            </w:tcBorders>
            <w:noWrap/>
            <w:vAlign w:val="bottom"/>
            <w:hideMark/>
          </w:tcPr>
          <w:p w14:paraId="15FFE85E"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158224F5" w14:textId="77777777" w:rsidR="00861740" w:rsidRDefault="00861740">
            <w:pPr>
              <w:rPr>
                <w:rFonts w:ascii="Calibri" w:hAnsi="Calibri" w:cs="Calibri"/>
                <w:color w:val="000000"/>
                <w:sz w:val="16"/>
                <w:szCs w:val="16"/>
              </w:rPr>
            </w:pPr>
            <w:r>
              <w:rPr>
                <w:rFonts w:ascii="Calibri" w:hAnsi="Calibri" w:cs="Calibri"/>
                <w:color w:val="000000"/>
                <w:sz w:val="16"/>
                <w:szCs w:val="16"/>
              </w:rPr>
              <w:t>BG 303</w:t>
            </w:r>
          </w:p>
        </w:tc>
        <w:tc>
          <w:tcPr>
            <w:tcW w:w="2340" w:type="dxa"/>
            <w:tcBorders>
              <w:top w:val="single" w:sz="4" w:space="0" w:color="auto"/>
              <w:left w:val="nil"/>
              <w:bottom w:val="nil"/>
              <w:right w:val="single" w:sz="4" w:space="0" w:color="auto"/>
            </w:tcBorders>
            <w:vAlign w:val="bottom"/>
            <w:hideMark/>
          </w:tcPr>
          <w:p w14:paraId="3CD0976E" w14:textId="77777777" w:rsidR="00861740" w:rsidRDefault="00861740">
            <w:pPr>
              <w:rPr>
                <w:rFonts w:ascii="Calibri" w:hAnsi="Calibri" w:cs="Calibri"/>
                <w:color w:val="000000"/>
                <w:sz w:val="16"/>
                <w:szCs w:val="16"/>
              </w:rPr>
            </w:pPr>
            <w:r>
              <w:rPr>
                <w:rFonts w:ascii="Calibri" w:hAnsi="Calibri" w:cs="Calibri"/>
                <w:color w:val="000000"/>
                <w:sz w:val="16"/>
                <w:szCs w:val="16"/>
              </w:rPr>
              <w:t>electric April26</w:t>
            </w:r>
          </w:p>
        </w:tc>
        <w:tc>
          <w:tcPr>
            <w:tcW w:w="1180" w:type="dxa"/>
            <w:tcBorders>
              <w:top w:val="single" w:sz="4" w:space="0" w:color="auto"/>
              <w:left w:val="nil"/>
              <w:bottom w:val="nil"/>
              <w:right w:val="single" w:sz="4" w:space="0" w:color="auto"/>
            </w:tcBorders>
            <w:noWrap/>
            <w:vAlign w:val="bottom"/>
            <w:hideMark/>
          </w:tcPr>
          <w:p w14:paraId="294E3B4B"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£219.04</w:t>
            </w:r>
          </w:p>
        </w:tc>
        <w:tc>
          <w:tcPr>
            <w:tcW w:w="920" w:type="dxa"/>
            <w:tcBorders>
              <w:top w:val="single" w:sz="4" w:space="0" w:color="auto"/>
              <w:left w:val="nil"/>
              <w:bottom w:val="nil"/>
              <w:right w:val="single" w:sz="4" w:space="0" w:color="auto"/>
            </w:tcBorders>
            <w:noWrap/>
            <w:vAlign w:val="bottom"/>
            <w:hideMark/>
          </w:tcPr>
          <w:p w14:paraId="3945680A"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£10.95</w:t>
            </w:r>
          </w:p>
        </w:tc>
        <w:tc>
          <w:tcPr>
            <w:tcW w:w="1180" w:type="dxa"/>
            <w:tcBorders>
              <w:top w:val="single" w:sz="4" w:space="0" w:color="auto"/>
              <w:left w:val="nil"/>
              <w:bottom w:val="nil"/>
              <w:right w:val="single" w:sz="4" w:space="0" w:color="auto"/>
            </w:tcBorders>
            <w:noWrap/>
            <w:vAlign w:val="bottom"/>
            <w:hideMark/>
          </w:tcPr>
          <w:p w14:paraId="36B51F86"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£229.99</w:t>
            </w:r>
          </w:p>
        </w:tc>
        <w:tc>
          <w:tcPr>
            <w:tcW w:w="67" w:type="dxa"/>
            <w:tcBorders>
              <w:top w:val="single" w:sz="4" w:space="0" w:color="auto"/>
              <w:left w:val="nil"/>
              <w:bottom w:val="nil"/>
              <w:right w:val="single" w:sz="8" w:space="0" w:color="auto"/>
            </w:tcBorders>
            <w:noWrap/>
            <w:vAlign w:val="bottom"/>
            <w:hideMark/>
          </w:tcPr>
          <w:p w14:paraId="5D8733FD"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26E268B9"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r>
      <w:tr w:rsidR="00861740" w14:paraId="702DD5F7"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41F671E4"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24</w:t>
            </w:r>
          </w:p>
        </w:tc>
        <w:tc>
          <w:tcPr>
            <w:tcW w:w="140" w:type="dxa"/>
            <w:tcBorders>
              <w:top w:val="single" w:sz="4" w:space="0" w:color="auto"/>
              <w:left w:val="nil"/>
              <w:bottom w:val="nil"/>
              <w:right w:val="single" w:sz="4" w:space="0" w:color="auto"/>
            </w:tcBorders>
            <w:noWrap/>
            <w:vAlign w:val="bottom"/>
            <w:hideMark/>
          </w:tcPr>
          <w:p w14:paraId="267C0275"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7E77190B" w14:textId="77777777" w:rsidR="00861740" w:rsidRDefault="00861740">
            <w:pPr>
              <w:rPr>
                <w:rFonts w:ascii="Calibri" w:hAnsi="Calibri" w:cs="Calibri"/>
                <w:color w:val="000000"/>
                <w:sz w:val="16"/>
                <w:szCs w:val="16"/>
              </w:rPr>
            </w:pPr>
            <w:r>
              <w:rPr>
                <w:rFonts w:ascii="Calibri" w:hAnsi="Calibri" w:cs="Calibri"/>
                <w:color w:val="000000"/>
                <w:sz w:val="16"/>
                <w:szCs w:val="16"/>
              </w:rPr>
              <w:t>Lloyds</w:t>
            </w:r>
          </w:p>
        </w:tc>
        <w:tc>
          <w:tcPr>
            <w:tcW w:w="2340" w:type="dxa"/>
            <w:tcBorders>
              <w:top w:val="single" w:sz="4" w:space="0" w:color="auto"/>
              <w:left w:val="nil"/>
              <w:bottom w:val="nil"/>
              <w:right w:val="single" w:sz="4" w:space="0" w:color="auto"/>
            </w:tcBorders>
            <w:vAlign w:val="bottom"/>
            <w:hideMark/>
          </w:tcPr>
          <w:p w14:paraId="3A08B355" w14:textId="77777777" w:rsidR="00861740" w:rsidRDefault="00861740">
            <w:pPr>
              <w:rPr>
                <w:rFonts w:ascii="Calibri" w:hAnsi="Calibri" w:cs="Calibri"/>
                <w:color w:val="000000"/>
                <w:sz w:val="16"/>
                <w:szCs w:val="16"/>
              </w:rPr>
            </w:pPr>
            <w:r>
              <w:rPr>
                <w:rFonts w:ascii="Calibri" w:hAnsi="Calibri" w:cs="Calibri"/>
                <w:color w:val="000000"/>
                <w:sz w:val="16"/>
                <w:szCs w:val="16"/>
              </w:rPr>
              <w:t>March 26 fees</w:t>
            </w:r>
          </w:p>
        </w:tc>
        <w:tc>
          <w:tcPr>
            <w:tcW w:w="1180" w:type="dxa"/>
            <w:tcBorders>
              <w:top w:val="single" w:sz="4" w:space="0" w:color="auto"/>
              <w:left w:val="nil"/>
              <w:bottom w:val="nil"/>
              <w:right w:val="single" w:sz="4" w:space="0" w:color="auto"/>
            </w:tcBorders>
            <w:noWrap/>
            <w:vAlign w:val="bottom"/>
            <w:hideMark/>
          </w:tcPr>
          <w:p w14:paraId="7AD492ED"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£4.25</w:t>
            </w:r>
          </w:p>
        </w:tc>
        <w:tc>
          <w:tcPr>
            <w:tcW w:w="920" w:type="dxa"/>
            <w:tcBorders>
              <w:top w:val="single" w:sz="4" w:space="0" w:color="auto"/>
              <w:left w:val="nil"/>
              <w:bottom w:val="nil"/>
              <w:right w:val="single" w:sz="4" w:space="0" w:color="auto"/>
            </w:tcBorders>
            <w:noWrap/>
            <w:vAlign w:val="bottom"/>
            <w:hideMark/>
          </w:tcPr>
          <w:p w14:paraId="48158023"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£0.00</w:t>
            </w:r>
          </w:p>
        </w:tc>
        <w:tc>
          <w:tcPr>
            <w:tcW w:w="1180" w:type="dxa"/>
            <w:tcBorders>
              <w:top w:val="single" w:sz="4" w:space="0" w:color="auto"/>
              <w:left w:val="nil"/>
              <w:bottom w:val="nil"/>
              <w:right w:val="single" w:sz="4" w:space="0" w:color="auto"/>
            </w:tcBorders>
            <w:noWrap/>
            <w:vAlign w:val="bottom"/>
            <w:hideMark/>
          </w:tcPr>
          <w:p w14:paraId="7BE1AA3C"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£4.25</w:t>
            </w:r>
          </w:p>
        </w:tc>
        <w:tc>
          <w:tcPr>
            <w:tcW w:w="67" w:type="dxa"/>
            <w:tcBorders>
              <w:top w:val="single" w:sz="4" w:space="0" w:color="auto"/>
              <w:left w:val="nil"/>
              <w:bottom w:val="nil"/>
              <w:right w:val="single" w:sz="8" w:space="0" w:color="auto"/>
            </w:tcBorders>
            <w:noWrap/>
            <w:vAlign w:val="bottom"/>
            <w:hideMark/>
          </w:tcPr>
          <w:p w14:paraId="1B4CB2BD"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6871C8B6" w14:textId="77777777" w:rsidR="00861740" w:rsidRDefault="00861740">
            <w:pPr>
              <w:rPr>
                <w:rFonts w:ascii="Calibri" w:hAnsi="Calibri" w:cs="Calibri"/>
                <w:color w:val="000000"/>
                <w:sz w:val="16"/>
                <w:szCs w:val="16"/>
              </w:rPr>
            </w:pPr>
            <w:r>
              <w:rPr>
                <w:rFonts w:ascii="Calibri" w:hAnsi="Calibri" w:cs="Calibri"/>
                <w:color w:val="000000"/>
                <w:sz w:val="16"/>
                <w:szCs w:val="16"/>
              </w:rPr>
              <w:t>DD 18.05.26</w:t>
            </w:r>
          </w:p>
        </w:tc>
      </w:tr>
      <w:tr w:rsidR="00861740" w14:paraId="33F50A2E"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29765B7E"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25</w:t>
            </w:r>
          </w:p>
        </w:tc>
        <w:tc>
          <w:tcPr>
            <w:tcW w:w="140" w:type="dxa"/>
            <w:tcBorders>
              <w:top w:val="single" w:sz="4" w:space="0" w:color="auto"/>
              <w:left w:val="nil"/>
              <w:bottom w:val="nil"/>
              <w:right w:val="single" w:sz="4" w:space="0" w:color="auto"/>
            </w:tcBorders>
            <w:noWrap/>
            <w:vAlign w:val="bottom"/>
            <w:hideMark/>
          </w:tcPr>
          <w:p w14:paraId="3CA0C6DE"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7EFA012B" w14:textId="77777777" w:rsidR="00861740" w:rsidRDefault="00861740">
            <w:pPr>
              <w:rPr>
                <w:rFonts w:ascii="Calibri" w:hAnsi="Calibri" w:cs="Calibri"/>
                <w:color w:val="000000"/>
                <w:sz w:val="16"/>
                <w:szCs w:val="16"/>
              </w:rPr>
            </w:pPr>
            <w:r>
              <w:rPr>
                <w:rFonts w:ascii="Calibri" w:hAnsi="Calibri" w:cs="Calibri"/>
                <w:color w:val="000000"/>
                <w:sz w:val="16"/>
                <w:szCs w:val="16"/>
              </w:rPr>
              <w:t>S Arble for IONOS</w:t>
            </w:r>
          </w:p>
        </w:tc>
        <w:tc>
          <w:tcPr>
            <w:tcW w:w="2340" w:type="dxa"/>
            <w:tcBorders>
              <w:top w:val="single" w:sz="4" w:space="0" w:color="auto"/>
              <w:left w:val="nil"/>
              <w:bottom w:val="nil"/>
              <w:right w:val="single" w:sz="4" w:space="0" w:color="auto"/>
            </w:tcBorders>
            <w:vAlign w:val="bottom"/>
            <w:hideMark/>
          </w:tcPr>
          <w:p w14:paraId="580BDC9C" w14:textId="77777777" w:rsidR="00861740" w:rsidRDefault="00861740">
            <w:pPr>
              <w:rPr>
                <w:rFonts w:ascii="Calibri" w:hAnsi="Calibri" w:cs="Calibri"/>
                <w:color w:val="000000"/>
                <w:sz w:val="16"/>
                <w:szCs w:val="16"/>
              </w:rPr>
            </w:pPr>
            <w:r>
              <w:rPr>
                <w:rFonts w:ascii="Calibri" w:hAnsi="Calibri" w:cs="Calibri"/>
                <w:color w:val="000000"/>
                <w:sz w:val="16"/>
                <w:szCs w:val="16"/>
              </w:rPr>
              <w:t>website April 26</w:t>
            </w:r>
          </w:p>
        </w:tc>
        <w:tc>
          <w:tcPr>
            <w:tcW w:w="1180" w:type="dxa"/>
            <w:tcBorders>
              <w:top w:val="single" w:sz="4" w:space="0" w:color="auto"/>
              <w:left w:val="nil"/>
              <w:bottom w:val="nil"/>
              <w:right w:val="single" w:sz="4" w:space="0" w:color="auto"/>
            </w:tcBorders>
            <w:noWrap/>
            <w:vAlign w:val="bottom"/>
            <w:hideMark/>
          </w:tcPr>
          <w:p w14:paraId="5A1B2E9A"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£10.00</w:t>
            </w:r>
          </w:p>
        </w:tc>
        <w:tc>
          <w:tcPr>
            <w:tcW w:w="920" w:type="dxa"/>
            <w:tcBorders>
              <w:top w:val="single" w:sz="4" w:space="0" w:color="auto"/>
              <w:left w:val="nil"/>
              <w:bottom w:val="nil"/>
              <w:right w:val="single" w:sz="4" w:space="0" w:color="auto"/>
            </w:tcBorders>
            <w:noWrap/>
            <w:vAlign w:val="bottom"/>
            <w:hideMark/>
          </w:tcPr>
          <w:p w14:paraId="5FD7B34B"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£2.00</w:t>
            </w:r>
          </w:p>
        </w:tc>
        <w:tc>
          <w:tcPr>
            <w:tcW w:w="1180" w:type="dxa"/>
            <w:tcBorders>
              <w:top w:val="single" w:sz="4" w:space="0" w:color="auto"/>
              <w:left w:val="nil"/>
              <w:bottom w:val="nil"/>
              <w:right w:val="single" w:sz="4" w:space="0" w:color="auto"/>
            </w:tcBorders>
            <w:noWrap/>
            <w:vAlign w:val="bottom"/>
            <w:hideMark/>
          </w:tcPr>
          <w:p w14:paraId="71062CEB"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£12.00</w:t>
            </w:r>
          </w:p>
        </w:tc>
        <w:tc>
          <w:tcPr>
            <w:tcW w:w="67" w:type="dxa"/>
            <w:tcBorders>
              <w:top w:val="single" w:sz="4" w:space="0" w:color="auto"/>
              <w:left w:val="nil"/>
              <w:bottom w:val="nil"/>
              <w:right w:val="single" w:sz="8" w:space="0" w:color="auto"/>
            </w:tcBorders>
            <w:noWrap/>
            <w:vAlign w:val="bottom"/>
            <w:hideMark/>
          </w:tcPr>
          <w:p w14:paraId="14F62A0F"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42B85080" w14:textId="77777777" w:rsidR="00861740" w:rsidRDefault="00861740">
            <w:pPr>
              <w:rPr>
                <w:rFonts w:ascii="Calibri" w:hAnsi="Calibri" w:cs="Calibri"/>
                <w:color w:val="000000"/>
                <w:sz w:val="16"/>
                <w:szCs w:val="16"/>
              </w:rPr>
            </w:pPr>
            <w:r>
              <w:rPr>
                <w:rFonts w:ascii="Calibri" w:hAnsi="Calibri" w:cs="Calibri"/>
                <w:color w:val="000000"/>
                <w:sz w:val="16"/>
                <w:szCs w:val="16"/>
              </w:rPr>
              <w:t>21.05.26</w:t>
            </w:r>
          </w:p>
        </w:tc>
      </w:tr>
      <w:tr w:rsidR="00861740" w14:paraId="744D6F1E"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5A944BB8" w14:textId="77777777" w:rsidR="00861740" w:rsidRDefault="00861740">
            <w:pPr>
              <w:jc w:val="right"/>
              <w:rPr>
                <w:rFonts w:ascii="Calibri" w:hAnsi="Calibri" w:cs="Calibri"/>
                <w:sz w:val="16"/>
                <w:szCs w:val="16"/>
              </w:rPr>
            </w:pPr>
            <w:r>
              <w:rPr>
                <w:rFonts w:ascii="Calibri" w:hAnsi="Calibri" w:cs="Calibri"/>
                <w:sz w:val="16"/>
                <w:szCs w:val="16"/>
              </w:rPr>
              <w:t>26</w:t>
            </w:r>
          </w:p>
        </w:tc>
        <w:tc>
          <w:tcPr>
            <w:tcW w:w="140" w:type="dxa"/>
            <w:tcBorders>
              <w:top w:val="single" w:sz="4" w:space="0" w:color="auto"/>
              <w:left w:val="nil"/>
              <w:bottom w:val="nil"/>
              <w:right w:val="single" w:sz="4" w:space="0" w:color="auto"/>
            </w:tcBorders>
            <w:noWrap/>
            <w:vAlign w:val="bottom"/>
            <w:hideMark/>
          </w:tcPr>
          <w:p w14:paraId="0629B6DA"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095876FB" w14:textId="77777777" w:rsidR="00861740" w:rsidRDefault="00861740">
            <w:pPr>
              <w:rPr>
                <w:rFonts w:ascii="Calibri" w:hAnsi="Calibri" w:cs="Calibri"/>
                <w:color w:val="000000"/>
                <w:sz w:val="16"/>
                <w:szCs w:val="16"/>
              </w:rPr>
            </w:pPr>
            <w:r>
              <w:rPr>
                <w:rFonts w:ascii="Calibri" w:hAnsi="Calibri" w:cs="Calibri"/>
                <w:color w:val="000000"/>
                <w:sz w:val="16"/>
                <w:szCs w:val="16"/>
              </w:rPr>
              <w:t>S Arble for IONOS</w:t>
            </w:r>
          </w:p>
        </w:tc>
        <w:tc>
          <w:tcPr>
            <w:tcW w:w="2340" w:type="dxa"/>
            <w:tcBorders>
              <w:top w:val="single" w:sz="4" w:space="0" w:color="auto"/>
              <w:left w:val="nil"/>
              <w:bottom w:val="nil"/>
              <w:right w:val="single" w:sz="4" w:space="0" w:color="auto"/>
            </w:tcBorders>
            <w:vAlign w:val="bottom"/>
            <w:hideMark/>
          </w:tcPr>
          <w:p w14:paraId="21D92DFD" w14:textId="77777777" w:rsidR="00861740" w:rsidRDefault="00861740">
            <w:pPr>
              <w:rPr>
                <w:rFonts w:ascii="Calibri" w:hAnsi="Calibri" w:cs="Calibri"/>
                <w:color w:val="000000"/>
                <w:sz w:val="16"/>
                <w:szCs w:val="16"/>
              </w:rPr>
            </w:pPr>
            <w:r>
              <w:rPr>
                <w:rFonts w:ascii="Calibri" w:hAnsi="Calibri" w:cs="Calibri"/>
                <w:color w:val="000000"/>
                <w:sz w:val="16"/>
                <w:szCs w:val="16"/>
              </w:rPr>
              <w:t xml:space="preserve">email April 26 </w:t>
            </w:r>
          </w:p>
        </w:tc>
        <w:tc>
          <w:tcPr>
            <w:tcW w:w="1180" w:type="dxa"/>
            <w:tcBorders>
              <w:top w:val="single" w:sz="4" w:space="0" w:color="auto"/>
              <w:left w:val="nil"/>
              <w:bottom w:val="nil"/>
              <w:right w:val="single" w:sz="4" w:space="0" w:color="auto"/>
            </w:tcBorders>
            <w:noWrap/>
            <w:vAlign w:val="bottom"/>
            <w:hideMark/>
          </w:tcPr>
          <w:p w14:paraId="23C5FC3B"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£9.50</w:t>
            </w:r>
          </w:p>
        </w:tc>
        <w:tc>
          <w:tcPr>
            <w:tcW w:w="920" w:type="dxa"/>
            <w:tcBorders>
              <w:top w:val="single" w:sz="4" w:space="0" w:color="auto"/>
              <w:left w:val="nil"/>
              <w:bottom w:val="nil"/>
              <w:right w:val="single" w:sz="4" w:space="0" w:color="auto"/>
            </w:tcBorders>
            <w:noWrap/>
            <w:vAlign w:val="bottom"/>
            <w:hideMark/>
          </w:tcPr>
          <w:p w14:paraId="7D6A3B8C"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£1.90</w:t>
            </w:r>
          </w:p>
        </w:tc>
        <w:tc>
          <w:tcPr>
            <w:tcW w:w="1180" w:type="dxa"/>
            <w:tcBorders>
              <w:top w:val="single" w:sz="4" w:space="0" w:color="auto"/>
              <w:left w:val="nil"/>
              <w:bottom w:val="nil"/>
              <w:right w:val="single" w:sz="4" w:space="0" w:color="auto"/>
            </w:tcBorders>
            <w:noWrap/>
            <w:vAlign w:val="bottom"/>
            <w:hideMark/>
          </w:tcPr>
          <w:p w14:paraId="6F7B5B13"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£11.40</w:t>
            </w:r>
          </w:p>
        </w:tc>
        <w:tc>
          <w:tcPr>
            <w:tcW w:w="67" w:type="dxa"/>
            <w:tcBorders>
              <w:top w:val="single" w:sz="4" w:space="0" w:color="auto"/>
              <w:left w:val="nil"/>
              <w:bottom w:val="nil"/>
              <w:right w:val="single" w:sz="8" w:space="0" w:color="auto"/>
            </w:tcBorders>
            <w:noWrap/>
            <w:vAlign w:val="bottom"/>
            <w:hideMark/>
          </w:tcPr>
          <w:p w14:paraId="6A61D36C"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45F8C940"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r>
      <w:tr w:rsidR="00861740" w14:paraId="00DE1F80"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59ACCE0E" w14:textId="77777777" w:rsidR="00861740" w:rsidRDefault="00861740">
            <w:pPr>
              <w:jc w:val="right"/>
              <w:rPr>
                <w:rFonts w:ascii="Calibri" w:hAnsi="Calibri" w:cs="Calibri"/>
                <w:sz w:val="16"/>
                <w:szCs w:val="16"/>
              </w:rPr>
            </w:pPr>
            <w:r>
              <w:rPr>
                <w:rFonts w:ascii="Calibri" w:hAnsi="Calibri" w:cs="Calibri"/>
                <w:sz w:val="16"/>
                <w:szCs w:val="16"/>
              </w:rPr>
              <w:t>27</w:t>
            </w:r>
          </w:p>
        </w:tc>
        <w:tc>
          <w:tcPr>
            <w:tcW w:w="140" w:type="dxa"/>
            <w:tcBorders>
              <w:top w:val="single" w:sz="4" w:space="0" w:color="auto"/>
              <w:left w:val="nil"/>
              <w:bottom w:val="nil"/>
              <w:right w:val="single" w:sz="4" w:space="0" w:color="auto"/>
            </w:tcBorders>
            <w:noWrap/>
            <w:vAlign w:val="bottom"/>
            <w:hideMark/>
          </w:tcPr>
          <w:p w14:paraId="5569C82D"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56313F10" w14:textId="77777777" w:rsidR="00861740" w:rsidRDefault="00861740">
            <w:pPr>
              <w:rPr>
                <w:rFonts w:ascii="Calibri" w:hAnsi="Calibri" w:cs="Calibri"/>
                <w:color w:val="000000"/>
                <w:sz w:val="16"/>
                <w:szCs w:val="16"/>
              </w:rPr>
            </w:pPr>
            <w:r>
              <w:rPr>
                <w:rFonts w:ascii="Calibri" w:hAnsi="Calibri" w:cs="Calibri"/>
                <w:color w:val="000000"/>
                <w:sz w:val="16"/>
                <w:szCs w:val="16"/>
              </w:rPr>
              <w:t>Zurich</w:t>
            </w:r>
          </w:p>
        </w:tc>
        <w:tc>
          <w:tcPr>
            <w:tcW w:w="2340" w:type="dxa"/>
            <w:tcBorders>
              <w:top w:val="single" w:sz="4" w:space="0" w:color="auto"/>
              <w:left w:val="nil"/>
              <w:bottom w:val="nil"/>
              <w:right w:val="single" w:sz="4" w:space="0" w:color="auto"/>
            </w:tcBorders>
            <w:vAlign w:val="bottom"/>
            <w:hideMark/>
          </w:tcPr>
          <w:p w14:paraId="3A4D250D" w14:textId="77777777" w:rsidR="00861740" w:rsidRDefault="00861740">
            <w:pPr>
              <w:rPr>
                <w:rFonts w:ascii="Calibri" w:hAnsi="Calibri" w:cs="Calibri"/>
                <w:color w:val="000000"/>
                <w:sz w:val="16"/>
                <w:szCs w:val="16"/>
              </w:rPr>
            </w:pPr>
            <w:r>
              <w:rPr>
                <w:rFonts w:ascii="Calibri" w:hAnsi="Calibri" w:cs="Calibri"/>
                <w:color w:val="000000"/>
                <w:sz w:val="16"/>
                <w:szCs w:val="16"/>
              </w:rPr>
              <w:t>2026-27 Insurance</w:t>
            </w:r>
          </w:p>
        </w:tc>
        <w:tc>
          <w:tcPr>
            <w:tcW w:w="1180" w:type="dxa"/>
            <w:tcBorders>
              <w:top w:val="single" w:sz="4" w:space="0" w:color="auto"/>
              <w:left w:val="nil"/>
              <w:bottom w:val="nil"/>
              <w:right w:val="single" w:sz="4" w:space="0" w:color="auto"/>
            </w:tcBorders>
            <w:noWrap/>
            <w:vAlign w:val="bottom"/>
            <w:hideMark/>
          </w:tcPr>
          <w:p w14:paraId="3C932E34"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£1,497.80</w:t>
            </w:r>
          </w:p>
        </w:tc>
        <w:tc>
          <w:tcPr>
            <w:tcW w:w="920" w:type="dxa"/>
            <w:tcBorders>
              <w:top w:val="single" w:sz="4" w:space="0" w:color="auto"/>
              <w:left w:val="nil"/>
              <w:bottom w:val="nil"/>
              <w:right w:val="single" w:sz="4" w:space="0" w:color="auto"/>
            </w:tcBorders>
            <w:noWrap/>
            <w:vAlign w:val="bottom"/>
            <w:hideMark/>
          </w:tcPr>
          <w:p w14:paraId="7560497E"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£0.00</w:t>
            </w:r>
          </w:p>
        </w:tc>
        <w:tc>
          <w:tcPr>
            <w:tcW w:w="1180" w:type="dxa"/>
            <w:tcBorders>
              <w:top w:val="single" w:sz="4" w:space="0" w:color="auto"/>
              <w:left w:val="nil"/>
              <w:bottom w:val="nil"/>
              <w:right w:val="single" w:sz="4" w:space="0" w:color="auto"/>
            </w:tcBorders>
            <w:noWrap/>
            <w:vAlign w:val="bottom"/>
            <w:hideMark/>
          </w:tcPr>
          <w:p w14:paraId="09F0675B"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£1,497.80</w:t>
            </w:r>
          </w:p>
        </w:tc>
        <w:tc>
          <w:tcPr>
            <w:tcW w:w="67" w:type="dxa"/>
            <w:tcBorders>
              <w:top w:val="single" w:sz="4" w:space="0" w:color="auto"/>
              <w:left w:val="nil"/>
              <w:bottom w:val="nil"/>
              <w:right w:val="single" w:sz="8" w:space="0" w:color="auto"/>
            </w:tcBorders>
            <w:noWrap/>
            <w:vAlign w:val="bottom"/>
            <w:hideMark/>
          </w:tcPr>
          <w:p w14:paraId="66B9B5D8"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7D820A9D"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r>
      <w:tr w:rsidR="00861740" w14:paraId="677E8CF2" w14:textId="77777777" w:rsidTr="00861740">
        <w:trPr>
          <w:trHeight w:val="432"/>
        </w:trPr>
        <w:tc>
          <w:tcPr>
            <w:tcW w:w="480" w:type="dxa"/>
            <w:tcBorders>
              <w:top w:val="single" w:sz="4" w:space="0" w:color="auto"/>
              <w:left w:val="single" w:sz="8" w:space="0" w:color="auto"/>
              <w:bottom w:val="nil"/>
              <w:right w:val="single" w:sz="4" w:space="0" w:color="auto"/>
            </w:tcBorders>
            <w:vAlign w:val="bottom"/>
            <w:hideMark/>
          </w:tcPr>
          <w:p w14:paraId="646B2BB8" w14:textId="77777777" w:rsidR="00861740" w:rsidRDefault="00861740">
            <w:pPr>
              <w:jc w:val="right"/>
              <w:rPr>
                <w:rFonts w:ascii="Calibri" w:hAnsi="Calibri" w:cs="Calibri"/>
                <w:sz w:val="16"/>
                <w:szCs w:val="16"/>
              </w:rPr>
            </w:pPr>
            <w:r>
              <w:rPr>
                <w:rFonts w:ascii="Calibri" w:hAnsi="Calibri" w:cs="Calibri"/>
                <w:sz w:val="16"/>
                <w:szCs w:val="16"/>
              </w:rPr>
              <w:t>28</w:t>
            </w:r>
          </w:p>
        </w:tc>
        <w:tc>
          <w:tcPr>
            <w:tcW w:w="140" w:type="dxa"/>
            <w:tcBorders>
              <w:top w:val="single" w:sz="4" w:space="0" w:color="auto"/>
              <w:left w:val="nil"/>
              <w:bottom w:val="nil"/>
              <w:right w:val="single" w:sz="4" w:space="0" w:color="auto"/>
            </w:tcBorders>
            <w:noWrap/>
            <w:vAlign w:val="bottom"/>
            <w:hideMark/>
          </w:tcPr>
          <w:p w14:paraId="7E7910DA"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05886CCA" w14:textId="77777777" w:rsidR="00861740" w:rsidRDefault="00861740">
            <w:pPr>
              <w:rPr>
                <w:rFonts w:ascii="Calibri" w:hAnsi="Calibri" w:cs="Calibri"/>
                <w:color w:val="000000"/>
                <w:sz w:val="16"/>
                <w:szCs w:val="16"/>
              </w:rPr>
            </w:pPr>
            <w:r>
              <w:rPr>
                <w:rFonts w:ascii="Calibri" w:hAnsi="Calibri" w:cs="Calibri"/>
                <w:color w:val="000000"/>
                <w:sz w:val="16"/>
                <w:szCs w:val="16"/>
              </w:rPr>
              <w:t>Smart Cut</w:t>
            </w:r>
          </w:p>
        </w:tc>
        <w:tc>
          <w:tcPr>
            <w:tcW w:w="2340" w:type="dxa"/>
            <w:tcBorders>
              <w:top w:val="single" w:sz="4" w:space="0" w:color="auto"/>
              <w:left w:val="nil"/>
              <w:bottom w:val="nil"/>
              <w:right w:val="single" w:sz="4" w:space="0" w:color="auto"/>
            </w:tcBorders>
            <w:vAlign w:val="bottom"/>
            <w:hideMark/>
          </w:tcPr>
          <w:p w14:paraId="5DC242F2" w14:textId="77777777" w:rsidR="00861740" w:rsidRDefault="00861740">
            <w:pPr>
              <w:rPr>
                <w:rFonts w:ascii="Calibri" w:hAnsi="Calibri" w:cs="Calibri"/>
                <w:color w:val="000000"/>
                <w:sz w:val="16"/>
                <w:szCs w:val="16"/>
              </w:rPr>
            </w:pPr>
            <w:r>
              <w:rPr>
                <w:rFonts w:ascii="Calibri" w:hAnsi="Calibri" w:cs="Calibri"/>
                <w:color w:val="000000"/>
                <w:sz w:val="16"/>
                <w:szCs w:val="16"/>
              </w:rPr>
              <w:t>March Rec Ground, verges &amp; South Meadows</w:t>
            </w:r>
          </w:p>
        </w:tc>
        <w:tc>
          <w:tcPr>
            <w:tcW w:w="1180" w:type="dxa"/>
            <w:tcBorders>
              <w:top w:val="single" w:sz="4" w:space="0" w:color="auto"/>
              <w:left w:val="nil"/>
              <w:bottom w:val="nil"/>
              <w:right w:val="single" w:sz="4" w:space="0" w:color="auto"/>
            </w:tcBorders>
            <w:noWrap/>
            <w:vAlign w:val="bottom"/>
            <w:hideMark/>
          </w:tcPr>
          <w:p w14:paraId="008F1549"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£1,220.00</w:t>
            </w:r>
          </w:p>
        </w:tc>
        <w:tc>
          <w:tcPr>
            <w:tcW w:w="920" w:type="dxa"/>
            <w:tcBorders>
              <w:top w:val="single" w:sz="4" w:space="0" w:color="auto"/>
              <w:left w:val="nil"/>
              <w:bottom w:val="nil"/>
              <w:right w:val="single" w:sz="4" w:space="0" w:color="auto"/>
            </w:tcBorders>
            <w:noWrap/>
            <w:vAlign w:val="bottom"/>
            <w:hideMark/>
          </w:tcPr>
          <w:p w14:paraId="0C303D0E"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£244.00</w:t>
            </w:r>
          </w:p>
        </w:tc>
        <w:tc>
          <w:tcPr>
            <w:tcW w:w="1180" w:type="dxa"/>
            <w:tcBorders>
              <w:top w:val="single" w:sz="4" w:space="0" w:color="auto"/>
              <w:left w:val="nil"/>
              <w:bottom w:val="nil"/>
              <w:right w:val="single" w:sz="4" w:space="0" w:color="auto"/>
            </w:tcBorders>
            <w:noWrap/>
            <w:vAlign w:val="bottom"/>
            <w:hideMark/>
          </w:tcPr>
          <w:p w14:paraId="31A30A05"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£1,464.00</w:t>
            </w:r>
          </w:p>
        </w:tc>
        <w:tc>
          <w:tcPr>
            <w:tcW w:w="67" w:type="dxa"/>
            <w:tcBorders>
              <w:top w:val="single" w:sz="4" w:space="0" w:color="auto"/>
              <w:left w:val="nil"/>
              <w:bottom w:val="nil"/>
              <w:right w:val="single" w:sz="8" w:space="0" w:color="auto"/>
            </w:tcBorders>
            <w:noWrap/>
            <w:vAlign w:val="bottom"/>
            <w:hideMark/>
          </w:tcPr>
          <w:p w14:paraId="56C42F2E"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3F52D33C"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r>
      <w:tr w:rsidR="00861740" w14:paraId="51E61D05" w14:textId="77777777" w:rsidTr="00861740">
        <w:trPr>
          <w:trHeight w:val="432"/>
        </w:trPr>
        <w:tc>
          <w:tcPr>
            <w:tcW w:w="480" w:type="dxa"/>
            <w:tcBorders>
              <w:top w:val="single" w:sz="4" w:space="0" w:color="auto"/>
              <w:left w:val="single" w:sz="8" w:space="0" w:color="auto"/>
              <w:bottom w:val="nil"/>
              <w:right w:val="single" w:sz="4" w:space="0" w:color="auto"/>
            </w:tcBorders>
            <w:vAlign w:val="bottom"/>
            <w:hideMark/>
          </w:tcPr>
          <w:p w14:paraId="7CF20C2F" w14:textId="77777777" w:rsidR="00861740" w:rsidRDefault="00861740">
            <w:pPr>
              <w:jc w:val="right"/>
              <w:rPr>
                <w:rFonts w:ascii="Calibri" w:hAnsi="Calibri" w:cs="Calibri"/>
                <w:b/>
                <w:bCs/>
                <w:sz w:val="16"/>
                <w:szCs w:val="16"/>
              </w:rPr>
            </w:pPr>
            <w:r>
              <w:rPr>
                <w:rFonts w:ascii="Calibri" w:hAnsi="Calibri" w:cs="Calibri"/>
                <w:b/>
                <w:bCs/>
                <w:sz w:val="16"/>
                <w:szCs w:val="16"/>
              </w:rPr>
              <w:t>29</w:t>
            </w:r>
          </w:p>
        </w:tc>
        <w:tc>
          <w:tcPr>
            <w:tcW w:w="140" w:type="dxa"/>
            <w:tcBorders>
              <w:top w:val="single" w:sz="4" w:space="0" w:color="auto"/>
              <w:left w:val="nil"/>
              <w:bottom w:val="nil"/>
              <w:right w:val="single" w:sz="4" w:space="0" w:color="auto"/>
            </w:tcBorders>
            <w:noWrap/>
            <w:vAlign w:val="bottom"/>
            <w:hideMark/>
          </w:tcPr>
          <w:p w14:paraId="6CCA52F8"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28DDE384" w14:textId="77777777" w:rsidR="00861740" w:rsidRDefault="00861740">
            <w:pPr>
              <w:rPr>
                <w:rFonts w:ascii="Calibri" w:hAnsi="Calibri" w:cs="Calibri"/>
                <w:color w:val="000000"/>
                <w:sz w:val="16"/>
                <w:szCs w:val="16"/>
              </w:rPr>
            </w:pPr>
            <w:r>
              <w:rPr>
                <w:rFonts w:ascii="Calibri" w:hAnsi="Calibri" w:cs="Calibri"/>
                <w:color w:val="000000"/>
                <w:sz w:val="16"/>
                <w:szCs w:val="16"/>
              </w:rPr>
              <w:t>TC Contracting</w:t>
            </w:r>
          </w:p>
        </w:tc>
        <w:tc>
          <w:tcPr>
            <w:tcW w:w="2340" w:type="dxa"/>
            <w:tcBorders>
              <w:top w:val="single" w:sz="4" w:space="0" w:color="auto"/>
              <w:left w:val="nil"/>
              <w:bottom w:val="nil"/>
              <w:right w:val="single" w:sz="4" w:space="0" w:color="auto"/>
            </w:tcBorders>
            <w:vAlign w:val="bottom"/>
            <w:hideMark/>
          </w:tcPr>
          <w:p w14:paraId="636DF653" w14:textId="77777777" w:rsidR="00861740" w:rsidRDefault="00861740">
            <w:pPr>
              <w:rPr>
                <w:rFonts w:ascii="Calibri" w:hAnsi="Calibri" w:cs="Calibri"/>
                <w:color w:val="000000"/>
                <w:sz w:val="16"/>
                <w:szCs w:val="16"/>
              </w:rPr>
            </w:pPr>
            <w:r>
              <w:rPr>
                <w:rFonts w:ascii="Calibri" w:hAnsi="Calibri" w:cs="Calibri"/>
                <w:color w:val="000000"/>
                <w:sz w:val="16"/>
                <w:szCs w:val="16"/>
              </w:rPr>
              <w:t>Emergency clearance of S Meadows brook</w:t>
            </w:r>
          </w:p>
        </w:tc>
        <w:tc>
          <w:tcPr>
            <w:tcW w:w="1180" w:type="dxa"/>
            <w:tcBorders>
              <w:top w:val="single" w:sz="4" w:space="0" w:color="auto"/>
              <w:left w:val="nil"/>
              <w:bottom w:val="nil"/>
              <w:right w:val="single" w:sz="4" w:space="0" w:color="auto"/>
            </w:tcBorders>
            <w:noWrap/>
            <w:vAlign w:val="bottom"/>
            <w:hideMark/>
          </w:tcPr>
          <w:p w14:paraId="0C8FB0E9"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£1,100.00</w:t>
            </w:r>
          </w:p>
        </w:tc>
        <w:tc>
          <w:tcPr>
            <w:tcW w:w="920" w:type="dxa"/>
            <w:tcBorders>
              <w:top w:val="single" w:sz="4" w:space="0" w:color="auto"/>
              <w:left w:val="nil"/>
              <w:bottom w:val="nil"/>
              <w:right w:val="single" w:sz="4" w:space="0" w:color="auto"/>
            </w:tcBorders>
            <w:noWrap/>
            <w:vAlign w:val="bottom"/>
            <w:hideMark/>
          </w:tcPr>
          <w:p w14:paraId="7F829D8D"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£220.00</w:t>
            </w:r>
          </w:p>
        </w:tc>
        <w:tc>
          <w:tcPr>
            <w:tcW w:w="1180" w:type="dxa"/>
            <w:tcBorders>
              <w:top w:val="single" w:sz="4" w:space="0" w:color="auto"/>
              <w:left w:val="nil"/>
              <w:bottom w:val="nil"/>
              <w:right w:val="single" w:sz="4" w:space="0" w:color="auto"/>
            </w:tcBorders>
            <w:noWrap/>
            <w:vAlign w:val="bottom"/>
            <w:hideMark/>
          </w:tcPr>
          <w:p w14:paraId="50E3324B"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£1,320.00</w:t>
            </w:r>
          </w:p>
        </w:tc>
        <w:tc>
          <w:tcPr>
            <w:tcW w:w="67" w:type="dxa"/>
            <w:tcBorders>
              <w:top w:val="single" w:sz="4" w:space="0" w:color="auto"/>
              <w:left w:val="nil"/>
              <w:bottom w:val="nil"/>
              <w:right w:val="single" w:sz="8" w:space="0" w:color="auto"/>
            </w:tcBorders>
            <w:noWrap/>
            <w:vAlign w:val="bottom"/>
            <w:hideMark/>
          </w:tcPr>
          <w:p w14:paraId="370D3BB1"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11B7C3FB" w14:textId="77777777" w:rsidR="00861740" w:rsidRDefault="00861740">
            <w:pPr>
              <w:rPr>
                <w:rFonts w:ascii="Calibri" w:hAnsi="Calibri" w:cs="Calibri"/>
                <w:color w:val="000000"/>
                <w:sz w:val="16"/>
                <w:szCs w:val="16"/>
              </w:rPr>
            </w:pPr>
            <w:r>
              <w:rPr>
                <w:rFonts w:ascii="Calibri" w:hAnsi="Calibri" w:cs="Calibri"/>
                <w:color w:val="000000"/>
                <w:sz w:val="16"/>
                <w:szCs w:val="16"/>
              </w:rPr>
              <w:t>18.04.26</w:t>
            </w:r>
          </w:p>
        </w:tc>
      </w:tr>
      <w:tr w:rsidR="00861740" w14:paraId="088B9B49"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03F4226F" w14:textId="77777777" w:rsidR="00861740" w:rsidRDefault="00861740">
            <w:pPr>
              <w:jc w:val="right"/>
              <w:rPr>
                <w:rFonts w:ascii="Calibri" w:hAnsi="Calibri" w:cs="Calibri"/>
                <w:b/>
                <w:bCs/>
                <w:sz w:val="16"/>
                <w:szCs w:val="16"/>
              </w:rPr>
            </w:pPr>
            <w:r>
              <w:rPr>
                <w:rFonts w:ascii="Calibri" w:hAnsi="Calibri" w:cs="Calibri"/>
                <w:b/>
                <w:bCs/>
                <w:sz w:val="16"/>
                <w:szCs w:val="16"/>
              </w:rPr>
              <w:t>30</w:t>
            </w:r>
          </w:p>
        </w:tc>
        <w:tc>
          <w:tcPr>
            <w:tcW w:w="140" w:type="dxa"/>
            <w:tcBorders>
              <w:top w:val="single" w:sz="4" w:space="0" w:color="auto"/>
              <w:left w:val="nil"/>
              <w:bottom w:val="nil"/>
              <w:right w:val="single" w:sz="4" w:space="0" w:color="auto"/>
            </w:tcBorders>
            <w:noWrap/>
            <w:vAlign w:val="bottom"/>
            <w:hideMark/>
          </w:tcPr>
          <w:p w14:paraId="47D9B917"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069E8D1D" w14:textId="77777777" w:rsidR="00861740" w:rsidRDefault="00861740">
            <w:pPr>
              <w:rPr>
                <w:rFonts w:ascii="Calibri" w:hAnsi="Calibri" w:cs="Calibri"/>
                <w:color w:val="000000"/>
                <w:sz w:val="16"/>
                <w:szCs w:val="16"/>
              </w:rPr>
            </w:pPr>
            <w:r>
              <w:rPr>
                <w:rFonts w:ascii="Calibri" w:hAnsi="Calibri" w:cs="Calibri"/>
                <w:color w:val="000000"/>
                <w:sz w:val="16"/>
                <w:szCs w:val="16"/>
              </w:rPr>
              <w:t>A Taylor</w:t>
            </w:r>
          </w:p>
        </w:tc>
        <w:tc>
          <w:tcPr>
            <w:tcW w:w="2340" w:type="dxa"/>
            <w:tcBorders>
              <w:top w:val="single" w:sz="4" w:space="0" w:color="auto"/>
              <w:left w:val="nil"/>
              <w:bottom w:val="nil"/>
              <w:right w:val="single" w:sz="4" w:space="0" w:color="auto"/>
            </w:tcBorders>
            <w:vAlign w:val="bottom"/>
            <w:hideMark/>
          </w:tcPr>
          <w:p w14:paraId="0B983847" w14:textId="77777777" w:rsidR="00861740" w:rsidRDefault="00861740">
            <w:pPr>
              <w:rPr>
                <w:rFonts w:ascii="Calibri" w:hAnsi="Calibri" w:cs="Calibri"/>
                <w:color w:val="000000"/>
                <w:sz w:val="16"/>
                <w:szCs w:val="16"/>
              </w:rPr>
            </w:pPr>
            <w:r>
              <w:rPr>
                <w:rFonts w:ascii="Calibri" w:hAnsi="Calibri" w:cs="Calibri"/>
                <w:color w:val="000000"/>
                <w:sz w:val="16"/>
                <w:szCs w:val="16"/>
              </w:rPr>
              <w:t>supply &amp; install shed shelves</w:t>
            </w:r>
          </w:p>
        </w:tc>
        <w:tc>
          <w:tcPr>
            <w:tcW w:w="1180" w:type="dxa"/>
            <w:tcBorders>
              <w:top w:val="single" w:sz="4" w:space="0" w:color="auto"/>
              <w:left w:val="nil"/>
              <w:bottom w:val="nil"/>
              <w:right w:val="single" w:sz="4" w:space="0" w:color="auto"/>
            </w:tcBorders>
            <w:noWrap/>
            <w:vAlign w:val="bottom"/>
            <w:hideMark/>
          </w:tcPr>
          <w:p w14:paraId="69B3ABBF"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£225.00</w:t>
            </w:r>
          </w:p>
        </w:tc>
        <w:tc>
          <w:tcPr>
            <w:tcW w:w="920" w:type="dxa"/>
            <w:tcBorders>
              <w:top w:val="single" w:sz="4" w:space="0" w:color="auto"/>
              <w:left w:val="nil"/>
              <w:bottom w:val="nil"/>
              <w:right w:val="single" w:sz="4" w:space="0" w:color="auto"/>
            </w:tcBorders>
            <w:noWrap/>
            <w:vAlign w:val="bottom"/>
            <w:hideMark/>
          </w:tcPr>
          <w:p w14:paraId="2CD0A1D1"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£0.00</w:t>
            </w:r>
          </w:p>
        </w:tc>
        <w:tc>
          <w:tcPr>
            <w:tcW w:w="1180" w:type="dxa"/>
            <w:tcBorders>
              <w:top w:val="single" w:sz="4" w:space="0" w:color="auto"/>
              <w:left w:val="nil"/>
              <w:bottom w:val="nil"/>
              <w:right w:val="single" w:sz="4" w:space="0" w:color="auto"/>
            </w:tcBorders>
            <w:noWrap/>
            <w:vAlign w:val="bottom"/>
            <w:hideMark/>
          </w:tcPr>
          <w:p w14:paraId="5ADCAA30"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£225.00</w:t>
            </w:r>
          </w:p>
        </w:tc>
        <w:tc>
          <w:tcPr>
            <w:tcW w:w="67" w:type="dxa"/>
            <w:tcBorders>
              <w:top w:val="single" w:sz="4" w:space="0" w:color="auto"/>
              <w:left w:val="nil"/>
              <w:bottom w:val="nil"/>
              <w:right w:val="single" w:sz="8" w:space="0" w:color="auto"/>
            </w:tcBorders>
            <w:noWrap/>
            <w:vAlign w:val="bottom"/>
            <w:hideMark/>
          </w:tcPr>
          <w:p w14:paraId="5E79D66B"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03239EB1" w14:textId="77777777" w:rsidR="00861740" w:rsidRDefault="00861740">
            <w:pPr>
              <w:rPr>
                <w:rFonts w:ascii="Calibri" w:hAnsi="Calibri" w:cs="Calibri"/>
                <w:color w:val="000000"/>
                <w:sz w:val="16"/>
                <w:szCs w:val="16"/>
              </w:rPr>
            </w:pPr>
            <w:r>
              <w:rPr>
                <w:rFonts w:ascii="Calibri" w:hAnsi="Calibri" w:cs="Calibri"/>
                <w:color w:val="000000"/>
                <w:sz w:val="16"/>
                <w:szCs w:val="16"/>
              </w:rPr>
              <w:t>10.05.26</w:t>
            </w:r>
          </w:p>
        </w:tc>
      </w:tr>
      <w:tr w:rsidR="00861740" w14:paraId="1AA723AB" w14:textId="77777777" w:rsidTr="00861740">
        <w:trPr>
          <w:trHeight w:val="432"/>
        </w:trPr>
        <w:tc>
          <w:tcPr>
            <w:tcW w:w="480" w:type="dxa"/>
            <w:tcBorders>
              <w:top w:val="single" w:sz="4" w:space="0" w:color="auto"/>
              <w:left w:val="single" w:sz="8" w:space="0" w:color="auto"/>
              <w:bottom w:val="nil"/>
              <w:right w:val="single" w:sz="4" w:space="0" w:color="auto"/>
            </w:tcBorders>
            <w:vAlign w:val="bottom"/>
            <w:hideMark/>
          </w:tcPr>
          <w:p w14:paraId="6ED0EEB9" w14:textId="77777777" w:rsidR="00861740" w:rsidRDefault="00861740">
            <w:pPr>
              <w:jc w:val="right"/>
              <w:rPr>
                <w:rFonts w:ascii="Calibri" w:hAnsi="Calibri" w:cs="Calibri"/>
                <w:b/>
                <w:bCs/>
                <w:sz w:val="16"/>
                <w:szCs w:val="16"/>
              </w:rPr>
            </w:pPr>
            <w:r>
              <w:rPr>
                <w:rFonts w:ascii="Calibri" w:hAnsi="Calibri" w:cs="Calibri"/>
                <w:b/>
                <w:bCs/>
                <w:sz w:val="16"/>
                <w:szCs w:val="16"/>
              </w:rPr>
              <w:t>31</w:t>
            </w:r>
          </w:p>
        </w:tc>
        <w:tc>
          <w:tcPr>
            <w:tcW w:w="140" w:type="dxa"/>
            <w:tcBorders>
              <w:top w:val="single" w:sz="4" w:space="0" w:color="auto"/>
              <w:left w:val="nil"/>
              <w:bottom w:val="nil"/>
              <w:right w:val="single" w:sz="4" w:space="0" w:color="auto"/>
            </w:tcBorders>
            <w:noWrap/>
            <w:vAlign w:val="bottom"/>
            <w:hideMark/>
          </w:tcPr>
          <w:p w14:paraId="606330AC"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584F22C1"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c>
          <w:tcPr>
            <w:tcW w:w="2340" w:type="dxa"/>
            <w:tcBorders>
              <w:top w:val="single" w:sz="4" w:space="0" w:color="auto"/>
              <w:left w:val="nil"/>
              <w:bottom w:val="nil"/>
              <w:right w:val="single" w:sz="4" w:space="0" w:color="auto"/>
            </w:tcBorders>
            <w:vAlign w:val="bottom"/>
            <w:hideMark/>
          </w:tcPr>
          <w:p w14:paraId="6EF53202" w14:textId="77777777" w:rsidR="00861740" w:rsidRDefault="00861740">
            <w:pPr>
              <w:rPr>
                <w:rFonts w:ascii="Calibri" w:hAnsi="Calibri" w:cs="Calibri"/>
                <w:color w:val="000000"/>
                <w:sz w:val="16"/>
                <w:szCs w:val="16"/>
              </w:rPr>
            </w:pPr>
            <w:r>
              <w:rPr>
                <w:rFonts w:ascii="Calibri" w:hAnsi="Calibri" w:cs="Calibri"/>
                <w:color w:val="000000"/>
                <w:sz w:val="16"/>
                <w:szCs w:val="16"/>
              </w:rPr>
              <w:t>clear rotten tree stump on Rec Ground</w:t>
            </w:r>
          </w:p>
        </w:tc>
        <w:tc>
          <w:tcPr>
            <w:tcW w:w="1180" w:type="dxa"/>
            <w:tcBorders>
              <w:top w:val="single" w:sz="4" w:space="0" w:color="auto"/>
              <w:left w:val="nil"/>
              <w:bottom w:val="nil"/>
              <w:right w:val="single" w:sz="4" w:space="0" w:color="auto"/>
            </w:tcBorders>
            <w:noWrap/>
            <w:vAlign w:val="bottom"/>
            <w:hideMark/>
          </w:tcPr>
          <w:p w14:paraId="4F8C6625"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£75.00</w:t>
            </w:r>
          </w:p>
        </w:tc>
        <w:tc>
          <w:tcPr>
            <w:tcW w:w="920" w:type="dxa"/>
            <w:tcBorders>
              <w:top w:val="single" w:sz="4" w:space="0" w:color="auto"/>
              <w:left w:val="nil"/>
              <w:bottom w:val="nil"/>
              <w:right w:val="single" w:sz="4" w:space="0" w:color="auto"/>
            </w:tcBorders>
            <w:noWrap/>
            <w:vAlign w:val="bottom"/>
            <w:hideMark/>
          </w:tcPr>
          <w:p w14:paraId="5837772D"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£0.00</w:t>
            </w:r>
          </w:p>
        </w:tc>
        <w:tc>
          <w:tcPr>
            <w:tcW w:w="1180" w:type="dxa"/>
            <w:tcBorders>
              <w:top w:val="single" w:sz="4" w:space="0" w:color="auto"/>
              <w:left w:val="nil"/>
              <w:bottom w:val="nil"/>
              <w:right w:val="single" w:sz="4" w:space="0" w:color="auto"/>
            </w:tcBorders>
            <w:noWrap/>
            <w:vAlign w:val="bottom"/>
            <w:hideMark/>
          </w:tcPr>
          <w:p w14:paraId="62E3DC1A"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£75.00</w:t>
            </w:r>
          </w:p>
        </w:tc>
        <w:tc>
          <w:tcPr>
            <w:tcW w:w="67" w:type="dxa"/>
            <w:tcBorders>
              <w:top w:val="single" w:sz="4" w:space="0" w:color="auto"/>
              <w:left w:val="nil"/>
              <w:bottom w:val="nil"/>
              <w:right w:val="single" w:sz="8" w:space="0" w:color="auto"/>
            </w:tcBorders>
            <w:noWrap/>
            <w:vAlign w:val="bottom"/>
            <w:hideMark/>
          </w:tcPr>
          <w:p w14:paraId="5A7FBAB8"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712B068C"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r>
      <w:tr w:rsidR="00861740" w14:paraId="70053E00"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191025E0" w14:textId="77777777" w:rsidR="00861740" w:rsidRDefault="00861740">
            <w:pPr>
              <w:jc w:val="right"/>
              <w:rPr>
                <w:rFonts w:ascii="Calibri" w:hAnsi="Calibri" w:cs="Calibri"/>
                <w:b/>
                <w:bCs/>
                <w:sz w:val="16"/>
                <w:szCs w:val="16"/>
              </w:rPr>
            </w:pPr>
            <w:r>
              <w:rPr>
                <w:rFonts w:ascii="Calibri" w:hAnsi="Calibri" w:cs="Calibri"/>
                <w:b/>
                <w:bCs/>
                <w:sz w:val="16"/>
                <w:szCs w:val="16"/>
              </w:rPr>
              <w:t>32</w:t>
            </w:r>
          </w:p>
        </w:tc>
        <w:tc>
          <w:tcPr>
            <w:tcW w:w="140" w:type="dxa"/>
            <w:tcBorders>
              <w:top w:val="single" w:sz="4" w:space="0" w:color="auto"/>
              <w:left w:val="nil"/>
              <w:bottom w:val="nil"/>
              <w:right w:val="single" w:sz="4" w:space="0" w:color="auto"/>
            </w:tcBorders>
            <w:noWrap/>
            <w:vAlign w:val="bottom"/>
            <w:hideMark/>
          </w:tcPr>
          <w:p w14:paraId="1B89B22F"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0C856435"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c>
          <w:tcPr>
            <w:tcW w:w="2340" w:type="dxa"/>
            <w:tcBorders>
              <w:top w:val="single" w:sz="4" w:space="0" w:color="auto"/>
              <w:left w:val="nil"/>
              <w:bottom w:val="nil"/>
              <w:right w:val="single" w:sz="4" w:space="0" w:color="auto"/>
            </w:tcBorders>
            <w:vAlign w:val="bottom"/>
            <w:hideMark/>
          </w:tcPr>
          <w:p w14:paraId="74620264" w14:textId="77777777" w:rsidR="00861740" w:rsidRDefault="00861740">
            <w:pPr>
              <w:rPr>
                <w:rFonts w:ascii="Calibri" w:hAnsi="Calibri" w:cs="Calibri"/>
                <w:color w:val="000000"/>
                <w:sz w:val="16"/>
                <w:szCs w:val="16"/>
              </w:rPr>
            </w:pPr>
            <w:r>
              <w:rPr>
                <w:rFonts w:ascii="Calibri" w:hAnsi="Calibri" w:cs="Calibri"/>
                <w:color w:val="000000"/>
                <w:sz w:val="16"/>
                <w:szCs w:val="16"/>
              </w:rPr>
              <w:t>manhole work S Meadows</w:t>
            </w:r>
          </w:p>
        </w:tc>
        <w:tc>
          <w:tcPr>
            <w:tcW w:w="1180" w:type="dxa"/>
            <w:tcBorders>
              <w:top w:val="single" w:sz="4" w:space="0" w:color="auto"/>
              <w:left w:val="nil"/>
              <w:bottom w:val="nil"/>
              <w:right w:val="single" w:sz="4" w:space="0" w:color="auto"/>
            </w:tcBorders>
            <w:noWrap/>
            <w:vAlign w:val="bottom"/>
            <w:hideMark/>
          </w:tcPr>
          <w:p w14:paraId="6F02BEEB"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£125.00</w:t>
            </w:r>
          </w:p>
        </w:tc>
        <w:tc>
          <w:tcPr>
            <w:tcW w:w="920" w:type="dxa"/>
            <w:tcBorders>
              <w:top w:val="single" w:sz="4" w:space="0" w:color="auto"/>
              <w:left w:val="nil"/>
              <w:bottom w:val="nil"/>
              <w:right w:val="single" w:sz="4" w:space="0" w:color="auto"/>
            </w:tcBorders>
            <w:noWrap/>
            <w:vAlign w:val="bottom"/>
            <w:hideMark/>
          </w:tcPr>
          <w:p w14:paraId="576342AB"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£0.00</w:t>
            </w:r>
          </w:p>
        </w:tc>
        <w:tc>
          <w:tcPr>
            <w:tcW w:w="1180" w:type="dxa"/>
            <w:tcBorders>
              <w:top w:val="single" w:sz="4" w:space="0" w:color="auto"/>
              <w:left w:val="nil"/>
              <w:bottom w:val="nil"/>
              <w:right w:val="single" w:sz="4" w:space="0" w:color="auto"/>
            </w:tcBorders>
            <w:noWrap/>
            <w:vAlign w:val="bottom"/>
            <w:hideMark/>
          </w:tcPr>
          <w:p w14:paraId="1601795C"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£125.00</w:t>
            </w:r>
          </w:p>
        </w:tc>
        <w:tc>
          <w:tcPr>
            <w:tcW w:w="67" w:type="dxa"/>
            <w:tcBorders>
              <w:top w:val="single" w:sz="4" w:space="0" w:color="auto"/>
              <w:left w:val="nil"/>
              <w:bottom w:val="nil"/>
              <w:right w:val="single" w:sz="8" w:space="0" w:color="auto"/>
            </w:tcBorders>
            <w:noWrap/>
            <w:vAlign w:val="bottom"/>
            <w:hideMark/>
          </w:tcPr>
          <w:p w14:paraId="51996CBA"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05ECFF27"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r>
      <w:tr w:rsidR="00861740" w14:paraId="433971F9"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1428871B" w14:textId="77777777" w:rsidR="00861740" w:rsidRDefault="00861740">
            <w:pPr>
              <w:jc w:val="right"/>
              <w:rPr>
                <w:rFonts w:ascii="Calibri" w:hAnsi="Calibri" w:cs="Calibri"/>
                <w:sz w:val="16"/>
                <w:szCs w:val="16"/>
              </w:rPr>
            </w:pPr>
            <w:r>
              <w:rPr>
                <w:rFonts w:ascii="Calibri" w:hAnsi="Calibri" w:cs="Calibri"/>
                <w:sz w:val="16"/>
                <w:szCs w:val="16"/>
              </w:rPr>
              <w:lastRenderedPageBreak/>
              <w:t>33</w:t>
            </w:r>
          </w:p>
        </w:tc>
        <w:tc>
          <w:tcPr>
            <w:tcW w:w="140" w:type="dxa"/>
            <w:tcBorders>
              <w:top w:val="single" w:sz="4" w:space="0" w:color="auto"/>
              <w:left w:val="nil"/>
              <w:bottom w:val="nil"/>
              <w:right w:val="single" w:sz="4" w:space="0" w:color="auto"/>
            </w:tcBorders>
            <w:noWrap/>
            <w:vAlign w:val="bottom"/>
            <w:hideMark/>
          </w:tcPr>
          <w:p w14:paraId="71D3C915"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64D62642" w14:textId="77777777" w:rsidR="00861740" w:rsidRDefault="00861740">
            <w:pPr>
              <w:rPr>
                <w:rFonts w:ascii="Calibri" w:hAnsi="Calibri" w:cs="Calibri"/>
                <w:color w:val="000000"/>
                <w:sz w:val="16"/>
                <w:szCs w:val="16"/>
              </w:rPr>
            </w:pPr>
            <w:r>
              <w:rPr>
                <w:rFonts w:ascii="Calibri" w:hAnsi="Calibri" w:cs="Calibri"/>
                <w:color w:val="000000"/>
                <w:sz w:val="16"/>
                <w:szCs w:val="16"/>
              </w:rPr>
              <w:t>J Fiander</w:t>
            </w:r>
          </w:p>
        </w:tc>
        <w:tc>
          <w:tcPr>
            <w:tcW w:w="2340" w:type="dxa"/>
            <w:tcBorders>
              <w:top w:val="single" w:sz="4" w:space="0" w:color="auto"/>
              <w:left w:val="nil"/>
              <w:bottom w:val="nil"/>
              <w:right w:val="single" w:sz="4" w:space="0" w:color="auto"/>
            </w:tcBorders>
            <w:vAlign w:val="bottom"/>
            <w:hideMark/>
          </w:tcPr>
          <w:p w14:paraId="0686A718" w14:textId="77777777" w:rsidR="00861740" w:rsidRDefault="00861740">
            <w:pPr>
              <w:rPr>
                <w:rFonts w:ascii="Calibri" w:hAnsi="Calibri" w:cs="Calibri"/>
                <w:color w:val="000000"/>
                <w:sz w:val="16"/>
                <w:szCs w:val="16"/>
              </w:rPr>
            </w:pPr>
            <w:r>
              <w:rPr>
                <w:rFonts w:ascii="Calibri" w:hAnsi="Calibri" w:cs="Calibri"/>
                <w:color w:val="000000"/>
                <w:sz w:val="16"/>
                <w:szCs w:val="16"/>
              </w:rPr>
              <w:t>clean 3 bus shelters</w:t>
            </w:r>
          </w:p>
        </w:tc>
        <w:tc>
          <w:tcPr>
            <w:tcW w:w="1180" w:type="dxa"/>
            <w:tcBorders>
              <w:top w:val="single" w:sz="4" w:space="0" w:color="auto"/>
              <w:left w:val="nil"/>
              <w:bottom w:val="nil"/>
              <w:right w:val="single" w:sz="4" w:space="0" w:color="auto"/>
            </w:tcBorders>
            <w:noWrap/>
            <w:vAlign w:val="bottom"/>
            <w:hideMark/>
          </w:tcPr>
          <w:p w14:paraId="76C4F385"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£250.00</w:t>
            </w:r>
          </w:p>
        </w:tc>
        <w:tc>
          <w:tcPr>
            <w:tcW w:w="920" w:type="dxa"/>
            <w:tcBorders>
              <w:top w:val="single" w:sz="4" w:space="0" w:color="auto"/>
              <w:left w:val="nil"/>
              <w:bottom w:val="nil"/>
              <w:right w:val="single" w:sz="4" w:space="0" w:color="auto"/>
            </w:tcBorders>
            <w:noWrap/>
            <w:vAlign w:val="bottom"/>
            <w:hideMark/>
          </w:tcPr>
          <w:p w14:paraId="7CBF312B"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£0.00</w:t>
            </w:r>
          </w:p>
        </w:tc>
        <w:tc>
          <w:tcPr>
            <w:tcW w:w="1180" w:type="dxa"/>
            <w:tcBorders>
              <w:top w:val="single" w:sz="4" w:space="0" w:color="auto"/>
              <w:left w:val="nil"/>
              <w:bottom w:val="nil"/>
              <w:right w:val="single" w:sz="4" w:space="0" w:color="auto"/>
            </w:tcBorders>
            <w:noWrap/>
            <w:vAlign w:val="bottom"/>
            <w:hideMark/>
          </w:tcPr>
          <w:p w14:paraId="4DCE4890"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£250.00</w:t>
            </w:r>
          </w:p>
        </w:tc>
        <w:tc>
          <w:tcPr>
            <w:tcW w:w="67" w:type="dxa"/>
            <w:tcBorders>
              <w:top w:val="single" w:sz="4" w:space="0" w:color="auto"/>
              <w:left w:val="nil"/>
              <w:bottom w:val="nil"/>
              <w:right w:val="single" w:sz="8" w:space="0" w:color="auto"/>
            </w:tcBorders>
            <w:noWrap/>
            <w:vAlign w:val="bottom"/>
            <w:hideMark/>
          </w:tcPr>
          <w:p w14:paraId="7DC2A595"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2F574D33" w14:textId="77777777" w:rsidR="00861740" w:rsidRDefault="00861740">
            <w:pPr>
              <w:rPr>
                <w:rFonts w:ascii="Calibri" w:hAnsi="Calibri" w:cs="Calibri"/>
                <w:color w:val="000000"/>
                <w:sz w:val="16"/>
                <w:szCs w:val="16"/>
              </w:rPr>
            </w:pPr>
            <w:r>
              <w:rPr>
                <w:rFonts w:ascii="Calibri" w:hAnsi="Calibri" w:cs="Calibri"/>
                <w:color w:val="000000"/>
                <w:sz w:val="16"/>
                <w:szCs w:val="16"/>
              </w:rPr>
              <w:t>21.05.26</w:t>
            </w:r>
          </w:p>
        </w:tc>
      </w:tr>
      <w:tr w:rsidR="00861740" w14:paraId="0A2EC228"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0DD62C23" w14:textId="77777777" w:rsidR="00861740" w:rsidRDefault="00861740">
            <w:pPr>
              <w:jc w:val="right"/>
              <w:rPr>
                <w:rFonts w:ascii="Calibri" w:hAnsi="Calibri" w:cs="Calibri"/>
                <w:sz w:val="16"/>
                <w:szCs w:val="16"/>
              </w:rPr>
            </w:pPr>
            <w:r>
              <w:rPr>
                <w:rFonts w:ascii="Calibri" w:hAnsi="Calibri" w:cs="Calibri"/>
                <w:sz w:val="16"/>
                <w:szCs w:val="16"/>
              </w:rPr>
              <w:t>34</w:t>
            </w:r>
          </w:p>
        </w:tc>
        <w:tc>
          <w:tcPr>
            <w:tcW w:w="140" w:type="dxa"/>
            <w:tcBorders>
              <w:top w:val="single" w:sz="4" w:space="0" w:color="auto"/>
              <w:left w:val="nil"/>
              <w:bottom w:val="nil"/>
              <w:right w:val="single" w:sz="4" w:space="0" w:color="auto"/>
            </w:tcBorders>
            <w:noWrap/>
            <w:vAlign w:val="bottom"/>
            <w:hideMark/>
          </w:tcPr>
          <w:p w14:paraId="6C67E38C"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689171D6" w14:textId="77777777" w:rsidR="00861740" w:rsidRDefault="00861740">
            <w:pPr>
              <w:rPr>
                <w:rFonts w:ascii="Calibri" w:hAnsi="Calibri" w:cs="Calibri"/>
                <w:color w:val="000000"/>
                <w:sz w:val="16"/>
                <w:szCs w:val="16"/>
              </w:rPr>
            </w:pPr>
            <w:r>
              <w:rPr>
                <w:rFonts w:ascii="Calibri" w:hAnsi="Calibri" w:cs="Calibri"/>
                <w:color w:val="000000"/>
                <w:sz w:val="16"/>
                <w:szCs w:val="16"/>
              </w:rPr>
              <w:t>Wicksteed</w:t>
            </w:r>
          </w:p>
        </w:tc>
        <w:tc>
          <w:tcPr>
            <w:tcW w:w="2340" w:type="dxa"/>
            <w:tcBorders>
              <w:top w:val="single" w:sz="4" w:space="0" w:color="auto"/>
              <w:left w:val="nil"/>
              <w:bottom w:val="nil"/>
              <w:right w:val="single" w:sz="4" w:space="0" w:color="auto"/>
            </w:tcBorders>
            <w:vAlign w:val="bottom"/>
            <w:hideMark/>
          </w:tcPr>
          <w:p w14:paraId="2EC901E0" w14:textId="77777777" w:rsidR="00861740" w:rsidRDefault="00861740">
            <w:pPr>
              <w:rPr>
                <w:rFonts w:ascii="Calibri" w:hAnsi="Calibri" w:cs="Calibri"/>
                <w:color w:val="000000"/>
                <w:sz w:val="16"/>
                <w:szCs w:val="16"/>
              </w:rPr>
            </w:pPr>
            <w:r>
              <w:rPr>
                <w:rFonts w:ascii="Calibri" w:hAnsi="Calibri" w:cs="Calibri"/>
                <w:color w:val="000000"/>
                <w:sz w:val="16"/>
                <w:szCs w:val="16"/>
              </w:rPr>
              <w:t>supply &amp; install toddler swing</w:t>
            </w:r>
          </w:p>
        </w:tc>
        <w:tc>
          <w:tcPr>
            <w:tcW w:w="1180" w:type="dxa"/>
            <w:tcBorders>
              <w:top w:val="single" w:sz="4" w:space="0" w:color="auto"/>
              <w:left w:val="nil"/>
              <w:bottom w:val="nil"/>
              <w:right w:val="single" w:sz="4" w:space="0" w:color="auto"/>
            </w:tcBorders>
            <w:noWrap/>
            <w:vAlign w:val="bottom"/>
            <w:hideMark/>
          </w:tcPr>
          <w:p w14:paraId="7059ADC3"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£4,876.56</w:t>
            </w:r>
          </w:p>
        </w:tc>
        <w:tc>
          <w:tcPr>
            <w:tcW w:w="920" w:type="dxa"/>
            <w:tcBorders>
              <w:top w:val="single" w:sz="4" w:space="0" w:color="auto"/>
              <w:left w:val="nil"/>
              <w:bottom w:val="nil"/>
              <w:right w:val="single" w:sz="4" w:space="0" w:color="auto"/>
            </w:tcBorders>
            <w:noWrap/>
            <w:vAlign w:val="bottom"/>
            <w:hideMark/>
          </w:tcPr>
          <w:p w14:paraId="3B6C054E"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£975.31</w:t>
            </w:r>
          </w:p>
        </w:tc>
        <w:tc>
          <w:tcPr>
            <w:tcW w:w="1180" w:type="dxa"/>
            <w:tcBorders>
              <w:top w:val="single" w:sz="4" w:space="0" w:color="auto"/>
              <w:left w:val="nil"/>
              <w:bottom w:val="nil"/>
              <w:right w:val="single" w:sz="4" w:space="0" w:color="auto"/>
            </w:tcBorders>
            <w:noWrap/>
            <w:vAlign w:val="bottom"/>
            <w:hideMark/>
          </w:tcPr>
          <w:p w14:paraId="3A1457BB"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£5,851.87</w:t>
            </w:r>
          </w:p>
        </w:tc>
        <w:tc>
          <w:tcPr>
            <w:tcW w:w="67" w:type="dxa"/>
            <w:tcBorders>
              <w:top w:val="single" w:sz="4" w:space="0" w:color="auto"/>
              <w:left w:val="nil"/>
              <w:bottom w:val="nil"/>
              <w:right w:val="single" w:sz="8" w:space="0" w:color="auto"/>
            </w:tcBorders>
            <w:noWrap/>
            <w:vAlign w:val="bottom"/>
            <w:hideMark/>
          </w:tcPr>
          <w:p w14:paraId="397664F8"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0E0C553D"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r>
      <w:tr w:rsidR="00861740" w14:paraId="2D12536D" w14:textId="77777777" w:rsidTr="00861740">
        <w:trPr>
          <w:trHeight w:val="636"/>
        </w:trPr>
        <w:tc>
          <w:tcPr>
            <w:tcW w:w="480" w:type="dxa"/>
            <w:tcBorders>
              <w:top w:val="single" w:sz="4" w:space="0" w:color="auto"/>
              <w:left w:val="single" w:sz="8" w:space="0" w:color="auto"/>
              <w:bottom w:val="nil"/>
              <w:right w:val="single" w:sz="4" w:space="0" w:color="auto"/>
            </w:tcBorders>
            <w:vAlign w:val="bottom"/>
            <w:hideMark/>
          </w:tcPr>
          <w:p w14:paraId="3EDB2676" w14:textId="77777777" w:rsidR="00861740" w:rsidRDefault="00861740">
            <w:pPr>
              <w:jc w:val="right"/>
              <w:rPr>
                <w:rFonts w:ascii="Calibri" w:hAnsi="Calibri" w:cs="Calibri"/>
                <w:b/>
                <w:bCs/>
                <w:sz w:val="16"/>
                <w:szCs w:val="16"/>
              </w:rPr>
            </w:pPr>
            <w:r>
              <w:rPr>
                <w:rFonts w:ascii="Calibri" w:hAnsi="Calibri" w:cs="Calibri"/>
                <w:b/>
                <w:bCs/>
                <w:sz w:val="16"/>
                <w:szCs w:val="16"/>
              </w:rPr>
              <w:t>35</w:t>
            </w:r>
          </w:p>
        </w:tc>
        <w:tc>
          <w:tcPr>
            <w:tcW w:w="140" w:type="dxa"/>
            <w:tcBorders>
              <w:top w:val="single" w:sz="4" w:space="0" w:color="auto"/>
              <w:left w:val="nil"/>
              <w:bottom w:val="nil"/>
              <w:right w:val="single" w:sz="4" w:space="0" w:color="auto"/>
            </w:tcBorders>
            <w:noWrap/>
            <w:vAlign w:val="bottom"/>
            <w:hideMark/>
          </w:tcPr>
          <w:p w14:paraId="785F63F7"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7E8AF888" w14:textId="77777777" w:rsidR="00861740" w:rsidRDefault="00861740">
            <w:pPr>
              <w:rPr>
                <w:rFonts w:ascii="Calibri" w:hAnsi="Calibri" w:cs="Calibri"/>
                <w:color w:val="000000"/>
                <w:sz w:val="16"/>
                <w:szCs w:val="16"/>
              </w:rPr>
            </w:pPr>
            <w:r>
              <w:rPr>
                <w:rFonts w:ascii="Calibri" w:hAnsi="Calibri" w:cs="Calibri"/>
                <w:color w:val="000000"/>
                <w:sz w:val="16"/>
                <w:szCs w:val="16"/>
              </w:rPr>
              <w:t>S Blunsom Tree Services</w:t>
            </w:r>
          </w:p>
        </w:tc>
        <w:tc>
          <w:tcPr>
            <w:tcW w:w="2340" w:type="dxa"/>
            <w:tcBorders>
              <w:top w:val="single" w:sz="4" w:space="0" w:color="auto"/>
              <w:left w:val="nil"/>
              <w:bottom w:val="nil"/>
              <w:right w:val="single" w:sz="4" w:space="0" w:color="auto"/>
            </w:tcBorders>
            <w:vAlign w:val="bottom"/>
            <w:hideMark/>
          </w:tcPr>
          <w:p w14:paraId="346D78B6" w14:textId="4713CB65" w:rsidR="00861740" w:rsidRDefault="00861740">
            <w:pPr>
              <w:rPr>
                <w:rFonts w:ascii="Calibri" w:hAnsi="Calibri" w:cs="Calibri"/>
                <w:color w:val="000000"/>
                <w:sz w:val="16"/>
                <w:szCs w:val="16"/>
              </w:rPr>
            </w:pPr>
            <w:r>
              <w:rPr>
                <w:rFonts w:ascii="Calibri" w:hAnsi="Calibri" w:cs="Calibri"/>
                <w:color w:val="000000"/>
                <w:sz w:val="16"/>
                <w:szCs w:val="16"/>
              </w:rPr>
              <w:t>work to 2 poplars Meadow Rd Withy Trees Rd/lime tree on Farm Lane &amp; Main St</w:t>
            </w:r>
          </w:p>
        </w:tc>
        <w:tc>
          <w:tcPr>
            <w:tcW w:w="1180" w:type="dxa"/>
            <w:tcBorders>
              <w:top w:val="single" w:sz="4" w:space="0" w:color="auto"/>
              <w:left w:val="nil"/>
              <w:bottom w:val="nil"/>
              <w:right w:val="single" w:sz="4" w:space="0" w:color="auto"/>
            </w:tcBorders>
            <w:noWrap/>
            <w:vAlign w:val="bottom"/>
            <w:hideMark/>
          </w:tcPr>
          <w:p w14:paraId="66BCA8F8"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£1,800.00</w:t>
            </w:r>
          </w:p>
        </w:tc>
        <w:tc>
          <w:tcPr>
            <w:tcW w:w="920" w:type="dxa"/>
            <w:tcBorders>
              <w:top w:val="single" w:sz="4" w:space="0" w:color="auto"/>
              <w:left w:val="nil"/>
              <w:bottom w:val="nil"/>
              <w:right w:val="single" w:sz="4" w:space="0" w:color="auto"/>
            </w:tcBorders>
            <w:noWrap/>
            <w:vAlign w:val="bottom"/>
            <w:hideMark/>
          </w:tcPr>
          <w:p w14:paraId="6EAB1D8A"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£0.00</w:t>
            </w:r>
          </w:p>
        </w:tc>
        <w:tc>
          <w:tcPr>
            <w:tcW w:w="1180" w:type="dxa"/>
            <w:tcBorders>
              <w:top w:val="single" w:sz="4" w:space="0" w:color="auto"/>
              <w:left w:val="nil"/>
              <w:bottom w:val="nil"/>
              <w:right w:val="single" w:sz="4" w:space="0" w:color="auto"/>
            </w:tcBorders>
            <w:noWrap/>
            <w:vAlign w:val="bottom"/>
            <w:hideMark/>
          </w:tcPr>
          <w:p w14:paraId="3599231B"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£1,800.00</w:t>
            </w:r>
          </w:p>
        </w:tc>
        <w:tc>
          <w:tcPr>
            <w:tcW w:w="67" w:type="dxa"/>
            <w:tcBorders>
              <w:top w:val="single" w:sz="4" w:space="0" w:color="auto"/>
              <w:left w:val="nil"/>
              <w:bottom w:val="nil"/>
              <w:right w:val="single" w:sz="8" w:space="0" w:color="auto"/>
            </w:tcBorders>
            <w:noWrap/>
            <w:vAlign w:val="bottom"/>
            <w:hideMark/>
          </w:tcPr>
          <w:p w14:paraId="4EE492E8"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31E4AECA" w14:textId="77777777" w:rsidR="00861740" w:rsidRDefault="00861740">
            <w:pPr>
              <w:rPr>
                <w:rFonts w:ascii="Calibri" w:hAnsi="Calibri" w:cs="Calibri"/>
                <w:color w:val="000000"/>
                <w:sz w:val="16"/>
                <w:szCs w:val="16"/>
              </w:rPr>
            </w:pPr>
            <w:r>
              <w:rPr>
                <w:rFonts w:ascii="Calibri" w:hAnsi="Calibri" w:cs="Calibri"/>
                <w:color w:val="000000"/>
                <w:sz w:val="16"/>
                <w:szCs w:val="16"/>
              </w:rPr>
              <w:t>01.05.26</w:t>
            </w:r>
          </w:p>
        </w:tc>
      </w:tr>
      <w:tr w:rsidR="00861740" w14:paraId="6C150237"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3317407C" w14:textId="77777777" w:rsidR="00861740" w:rsidRDefault="00861740">
            <w:pPr>
              <w:jc w:val="right"/>
              <w:rPr>
                <w:rFonts w:ascii="Calibri" w:hAnsi="Calibri" w:cs="Calibri"/>
                <w:b/>
                <w:bCs/>
                <w:sz w:val="16"/>
                <w:szCs w:val="16"/>
              </w:rPr>
            </w:pPr>
            <w:r>
              <w:rPr>
                <w:rFonts w:ascii="Calibri" w:hAnsi="Calibri" w:cs="Calibri"/>
                <w:b/>
                <w:bCs/>
                <w:sz w:val="16"/>
                <w:szCs w:val="16"/>
              </w:rPr>
              <w:t>36</w:t>
            </w:r>
          </w:p>
        </w:tc>
        <w:tc>
          <w:tcPr>
            <w:tcW w:w="140" w:type="dxa"/>
            <w:tcBorders>
              <w:top w:val="single" w:sz="4" w:space="0" w:color="auto"/>
              <w:left w:val="nil"/>
              <w:bottom w:val="nil"/>
              <w:right w:val="single" w:sz="4" w:space="0" w:color="auto"/>
            </w:tcBorders>
            <w:noWrap/>
            <w:vAlign w:val="bottom"/>
            <w:hideMark/>
          </w:tcPr>
          <w:p w14:paraId="1E119E41"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24F0E8D9" w14:textId="77777777" w:rsidR="00861740" w:rsidRDefault="00861740">
            <w:pPr>
              <w:rPr>
                <w:rFonts w:ascii="Calibri" w:hAnsi="Calibri" w:cs="Calibri"/>
                <w:color w:val="000000"/>
                <w:sz w:val="16"/>
                <w:szCs w:val="16"/>
              </w:rPr>
            </w:pPr>
            <w:r>
              <w:rPr>
                <w:rFonts w:ascii="Calibri" w:hAnsi="Calibri" w:cs="Calibri"/>
                <w:color w:val="000000"/>
                <w:sz w:val="16"/>
                <w:szCs w:val="16"/>
              </w:rPr>
              <w:t>S Cawood</w:t>
            </w:r>
          </w:p>
        </w:tc>
        <w:tc>
          <w:tcPr>
            <w:tcW w:w="2340" w:type="dxa"/>
            <w:tcBorders>
              <w:top w:val="single" w:sz="4" w:space="0" w:color="auto"/>
              <w:left w:val="nil"/>
              <w:bottom w:val="nil"/>
              <w:right w:val="single" w:sz="4" w:space="0" w:color="auto"/>
            </w:tcBorders>
            <w:vAlign w:val="bottom"/>
            <w:hideMark/>
          </w:tcPr>
          <w:p w14:paraId="4921A060" w14:textId="77777777" w:rsidR="00861740" w:rsidRDefault="00861740">
            <w:pPr>
              <w:rPr>
                <w:rFonts w:ascii="Calibri" w:hAnsi="Calibri" w:cs="Calibri"/>
                <w:color w:val="000000"/>
                <w:sz w:val="16"/>
                <w:szCs w:val="16"/>
              </w:rPr>
            </w:pPr>
            <w:r>
              <w:rPr>
                <w:rFonts w:ascii="Calibri" w:hAnsi="Calibri" w:cs="Calibri"/>
                <w:color w:val="000000"/>
                <w:sz w:val="16"/>
                <w:szCs w:val="16"/>
              </w:rPr>
              <w:t>QR Code for Survey</w:t>
            </w:r>
          </w:p>
        </w:tc>
        <w:tc>
          <w:tcPr>
            <w:tcW w:w="1180" w:type="dxa"/>
            <w:tcBorders>
              <w:top w:val="single" w:sz="4" w:space="0" w:color="auto"/>
              <w:left w:val="nil"/>
              <w:bottom w:val="nil"/>
              <w:right w:val="single" w:sz="4" w:space="0" w:color="auto"/>
            </w:tcBorders>
            <w:noWrap/>
            <w:vAlign w:val="bottom"/>
            <w:hideMark/>
          </w:tcPr>
          <w:p w14:paraId="2A127105"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£39.99</w:t>
            </w:r>
          </w:p>
        </w:tc>
        <w:tc>
          <w:tcPr>
            <w:tcW w:w="920" w:type="dxa"/>
            <w:tcBorders>
              <w:top w:val="single" w:sz="4" w:space="0" w:color="auto"/>
              <w:left w:val="nil"/>
              <w:bottom w:val="nil"/>
              <w:right w:val="single" w:sz="4" w:space="0" w:color="auto"/>
            </w:tcBorders>
            <w:noWrap/>
            <w:vAlign w:val="bottom"/>
            <w:hideMark/>
          </w:tcPr>
          <w:p w14:paraId="2086A71B"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£0.00</w:t>
            </w:r>
          </w:p>
        </w:tc>
        <w:tc>
          <w:tcPr>
            <w:tcW w:w="1180" w:type="dxa"/>
            <w:tcBorders>
              <w:top w:val="single" w:sz="4" w:space="0" w:color="auto"/>
              <w:left w:val="nil"/>
              <w:bottom w:val="nil"/>
              <w:right w:val="single" w:sz="4" w:space="0" w:color="auto"/>
            </w:tcBorders>
            <w:noWrap/>
            <w:vAlign w:val="bottom"/>
            <w:hideMark/>
          </w:tcPr>
          <w:p w14:paraId="68C58BED"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£39.99</w:t>
            </w:r>
          </w:p>
        </w:tc>
        <w:tc>
          <w:tcPr>
            <w:tcW w:w="67" w:type="dxa"/>
            <w:tcBorders>
              <w:top w:val="single" w:sz="4" w:space="0" w:color="auto"/>
              <w:left w:val="nil"/>
              <w:bottom w:val="nil"/>
              <w:right w:val="single" w:sz="8" w:space="0" w:color="auto"/>
            </w:tcBorders>
            <w:noWrap/>
            <w:vAlign w:val="bottom"/>
            <w:hideMark/>
          </w:tcPr>
          <w:p w14:paraId="7D95EA1F"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7B439E18"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r>
      <w:tr w:rsidR="00861740" w14:paraId="71D69974"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7D02EFCA" w14:textId="77777777" w:rsidR="00861740" w:rsidRDefault="00861740">
            <w:pPr>
              <w:jc w:val="right"/>
              <w:rPr>
                <w:rFonts w:ascii="Calibri" w:hAnsi="Calibri" w:cs="Calibri"/>
                <w:b/>
                <w:bCs/>
                <w:sz w:val="16"/>
                <w:szCs w:val="16"/>
              </w:rPr>
            </w:pPr>
            <w:r>
              <w:rPr>
                <w:rFonts w:ascii="Calibri" w:hAnsi="Calibri" w:cs="Calibri"/>
                <w:b/>
                <w:bCs/>
                <w:sz w:val="16"/>
                <w:szCs w:val="16"/>
              </w:rPr>
              <w:t>37</w:t>
            </w:r>
          </w:p>
        </w:tc>
        <w:tc>
          <w:tcPr>
            <w:tcW w:w="140" w:type="dxa"/>
            <w:tcBorders>
              <w:top w:val="single" w:sz="4" w:space="0" w:color="auto"/>
              <w:left w:val="nil"/>
              <w:bottom w:val="nil"/>
              <w:right w:val="single" w:sz="4" w:space="0" w:color="auto"/>
            </w:tcBorders>
            <w:noWrap/>
            <w:vAlign w:val="bottom"/>
            <w:hideMark/>
          </w:tcPr>
          <w:p w14:paraId="74B6034D"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05A9A8F9"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c>
          <w:tcPr>
            <w:tcW w:w="2340" w:type="dxa"/>
            <w:tcBorders>
              <w:top w:val="single" w:sz="4" w:space="0" w:color="auto"/>
              <w:left w:val="nil"/>
              <w:bottom w:val="nil"/>
              <w:right w:val="single" w:sz="4" w:space="0" w:color="auto"/>
            </w:tcBorders>
            <w:vAlign w:val="bottom"/>
            <w:hideMark/>
          </w:tcPr>
          <w:p w14:paraId="58C3FFA5" w14:textId="77777777" w:rsidR="00861740" w:rsidRDefault="00861740">
            <w:pPr>
              <w:rPr>
                <w:rFonts w:ascii="Calibri" w:hAnsi="Calibri" w:cs="Calibri"/>
                <w:color w:val="000000"/>
                <w:sz w:val="16"/>
                <w:szCs w:val="16"/>
              </w:rPr>
            </w:pPr>
            <w:r>
              <w:rPr>
                <w:rFonts w:ascii="Calibri" w:hAnsi="Calibri" w:cs="Calibri"/>
                <w:color w:val="000000"/>
                <w:sz w:val="16"/>
                <w:szCs w:val="16"/>
              </w:rPr>
              <w:t>Shed Lock</w:t>
            </w:r>
          </w:p>
        </w:tc>
        <w:tc>
          <w:tcPr>
            <w:tcW w:w="1180" w:type="dxa"/>
            <w:tcBorders>
              <w:top w:val="single" w:sz="4" w:space="0" w:color="auto"/>
              <w:left w:val="nil"/>
              <w:bottom w:val="nil"/>
              <w:right w:val="single" w:sz="4" w:space="0" w:color="auto"/>
            </w:tcBorders>
            <w:noWrap/>
            <w:vAlign w:val="bottom"/>
            <w:hideMark/>
          </w:tcPr>
          <w:p w14:paraId="723336B4"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£11.67</w:t>
            </w:r>
          </w:p>
        </w:tc>
        <w:tc>
          <w:tcPr>
            <w:tcW w:w="920" w:type="dxa"/>
            <w:tcBorders>
              <w:top w:val="single" w:sz="4" w:space="0" w:color="auto"/>
              <w:left w:val="nil"/>
              <w:bottom w:val="nil"/>
              <w:right w:val="single" w:sz="4" w:space="0" w:color="auto"/>
            </w:tcBorders>
            <w:noWrap/>
            <w:vAlign w:val="bottom"/>
            <w:hideMark/>
          </w:tcPr>
          <w:p w14:paraId="31C68875"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£2.33</w:t>
            </w:r>
          </w:p>
        </w:tc>
        <w:tc>
          <w:tcPr>
            <w:tcW w:w="1180" w:type="dxa"/>
            <w:tcBorders>
              <w:top w:val="single" w:sz="4" w:space="0" w:color="auto"/>
              <w:left w:val="nil"/>
              <w:bottom w:val="nil"/>
              <w:right w:val="single" w:sz="4" w:space="0" w:color="auto"/>
            </w:tcBorders>
            <w:noWrap/>
            <w:vAlign w:val="bottom"/>
            <w:hideMark/>
          </w:tcPr>
          <w:p w14:paraId="286DCE17"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£14.00</w:t>
            </w:r>
          </w:p>
        </w:tc>
        <w:tc>
          <w:tcPr>
            <w:tcW w:w="67" w:type="dxa"/>
            <w:tcBorders>
              <w:top w:val="single" w:sz="4" w:space="0" w:color="auto"/>
              <w:left w:val="nil"/>
              <w:bottom w:val="nil"/>
              <w:right w:val="single" w:sz="8" w:space="0" w:color="auto"/>
            </w:tcBorders>
            <w:noWrap/>
            <w:vAlign w:val="bottom"/>
            <w:hideMark/>
          </w:tcPr>
          <w:p w14:paraId="17881D2D"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5BD41280"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r>
      <w:tr w:rsidR="00861740" w14:paraId="73A0D2E6"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50C9F8FE" w14:textId="77777777" w:rsidR="00861740" w:rsidRDefault="00861740">
            <w:pPr>
              <w:jc w:val="right"/>
              <w:rPr>
                <w:rFonts w:ascii="Calibri" w:hAnsi="Calibri" w:cs="Calibri"/>
                <w:b/>
                <w:bCs/>
                <w:sz w:val="16"/>
                <w:szCs w:val="16"/>
              </w:rPr>
            </w:pPr>
            <w:r>
              <w:rPr>
                <w:rFonts w:ascii="Calibri" w:hAnsi="Calibri" w:cs="Calibri"/>
                <w:b/>
                <w:bCs/>
                <w:sz w:val="16"/>
                <w:szCs w:val="16"/>
              </w:rPr>
              <w:t>38</w:t>
            </w:r>
          </w:p>
        </w:tc>
        <w:tc>
          <w:tcPr>
            <w:tcW w:w="140" w:type="dxa"/>
            <w:tcBorders>
              <w:top w:val="single" w:sz="4" w:space="0" w:color="auto"/>
              <w:left w:val="nil"/>
              <w:bottom w:val="nil"/>
              <w:right w:val="single" w:sz="4" w:space="0" w:color="auto"/>
            </w:tcBorders>
            <w:noWrap/>
            <w:vAlign w:val="bottom"/>
            <w:hideMark/>
          </w:tcPr>
          <w:p w14:paraId="6F61F9DE"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1CBBB26F"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c>
          <w:tcPr>
            <w:tcW w:w="2340" w:type="dxa"/>
            <w:tcBorders>
              <w:top w:val="single" w:sz="4" w:space="0" w:color="auto"/>
              <w:left w:val="nil"/>
              <w:bottom w:val="nil"/>
              <w:right w:val="single" w:sz="4" w:space="0" w:color="auto"/>
            </w:tcBorders>
            <w:vAlign w:val="bottom"/>
            <w:hideMark/>
          </w:tcPr>
          <w:p w14:paraId="67B91EAB" w14:textId="77777777" w:rsidR="00861740" w:rsidRDefault="00861740">
            <w:pPr>
              <w:rPr>
                <w:rFonts w:ascii="Calibri" w:hAnsi="Calibri" w:cs="Calibri"/>
                <w:color w:val="000000"/>
                <w:sz w:val="16"/>
                <w:szCs w:val="16"/>
              </w:rPr>
            </w:pPr>
            <w:r>
              <w:rPr>
                <w:rFonts w:ascii="Calibri" w:hAnsi="Calibri" w:cs="Calibri"/>
                <w:color w:val="000000"/>
                <w:sz w:val="16"/>
                <w:szCs w:val="16"/>
              </w:rPr>
              <w:t>cllr expenses cartridges</w:t>
            </w:r>
          </w:p>
        </w:tc>
        <w:tc>
          <w:tcPr>
            <w:tcW w:w="1180" w:type="dxa"/>
            <w:tcBorders>
              <w:top w:val="single" w:sz="4" w:space="0" w:color="auto"/>
              <w:left w:val="nil"/>
              <w:bottom w:val="nil"/>
              <w:right w:val="single" w:sz="4" w:space="0" w:color="auto"/>
            </w:tcBorders>
            <w:noWrap/>
            <w:vAlign w:val="bottom"/>
            <w:hideMark/>
          </w:tcPr>
          <w:p w14:paraId="43DA77DD"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£25.59</w:t>
            </w:r>
          </w:p>
        </w:tc>
        <w:tc>
          <w:tcPr>
            <w:tcW w:w="920" w:type="dxa"/>
            <w:tcBorders>
              <w:top w:val="single" w:sz="4" w:space="0" w:color="auto"/>
              <w:left w:val="nil"/>
              <w:bottom w:val="nil"/>
              <w:right w:val="single" w:sz="4" w:space="0" w:color="auto"/>
            </w:tcBorders>
            <w:noWrap/>
            <w:vAlign w:val="bottom"/>
            <w:hideMark/>
          </w:tcPr>
          <w:p w14:paraId="2F3528C9"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£0.00</w:t>
            </w:r>
          </w:p>
        </w:tc>
        <w:tc>
          <w:tcPr>
            <w:tcW w:w="1180" w:type="dxa"/>
            <w:tcBorders>
              <w:top w:val="single" w:sz="4" w:space="0" w:color="auto"/>
              <w:left w:val="nil"/>
              <w:bottom w:val="nil"/>
              <w:right w:val="single" w:sz="4" w:space="0" w:color="auto"/>
            </w:tcBorders>
            <w:noWrap/>
            <w:vAlign w:val="bottom"/>
            <w:hideMark/>
          </w:tcPr>
          <w:p w14:paraId="256A7625"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£25.59</w:t>
            </w:r>
          </w:p>
        </w:tc>
        <w:tc>
          <w:tcPr>
            <w:tcW w:w="67" w:type="dxa"/>
            <w:tcBorders>
              <w:top w:val="single" w:sz="4" w:space="0" w:color="auto"/>
              <w:left w:val="nil"/>
              <w:bottom w:val="nil"/>
              <w:right w:val="single" w:sz="8" w:space="0" w:color="auto"/>
            </w:tcBorders>
            <w:noWrap/>
            <w:vAlign w:val="bottom"/>
            <w:hideMark/>
          </w:tcPr>
          <w:p w14:paraId="00433C17"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2E64FF3F"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r>
      <w:tr w:rsidR="00861740" w14:paraId="0C77C180"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7BC7C6EC" w14:textId="77777777" w:rsidR="00861740" w:rsidRDefault="00861740">
            <w:pPr>
              <w:jc w:val="right"/>
              <w:rPr>
                <w:rFonts w:ascii="Calibri" w:hAnsi="Calibri" w:cs="Calibri"/>
                <w:sz w:val="16"/>
                <w:szCs w:val="16"/>
              </w:rPr>
            </w:pPr>
            <w:r>
              <w:rPr>
                <w:rFonts w:ascii="Calibri" w:hAnsi="Calibri" w:cs="Calibri"/>
                <w:sz w:val="16"/>
                <w:szCs w:val="16"/>
              </w:rPr>
              <w:t>39</w:t>
            </w:r>
          </w:p>
        </w:tc>
        <w:tc>
          <w:tcPr>
            <w:tcW w:w="140" w:type="dxa"/>
            <w:tcBorders>
              <w:top w:val="single" w:sz="4" w:space="0" w:color="auto"/>
              <w:left w:val="nil"/>
              <w:bottom w:val="nil"/>
              <w:right w:val="single" w:sz="4" w:space="0" w:color="auto"/>
            </w:tcBorders>
            <w:noWrap/>
            <w:vAlign w:val="bottom"/>
            <w:hideMark/>
          </w:tcPr>
          <w:p w14:paraId="3A27583A"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127072BA" w14:textId="77777777" w:rsidR="00861740" w:rsidRDefault="00861740">
            <w:pPr>
              <w:rPr>
                <w:rFonts w:ascii="Calibri" w:hAnsi="Calibri" w:cs="Calibri"/>
                <w:color w:val="000000"/>
                <w:sz w:val="16"/>
                <w:szCs w:val="16"/>
              </w:rPr>
            </w:pPr>
            <w:r>
              <w:rPr>
                <w:rFonts w:ascii="Calibri" w:hAnsi="Calibri" w:cs="Calibri"/>
                <w:color w:val="000000"/>
                <w:sz w:val="16"/>
                <w:szCs w:val="16"/>
              </w:rPr>
              <w:t>WCALC</w:t>
            </w:r>
          </w:p>
        </w:tc>
        <w:tc>
          <w:tcPr>
            <w:tcW w:w="2340" w:type="dxa"/>
            <w:tcBorders>
              <w:top w:val="single" w:sz="4" w:space="0" w:color="auto"/>
              <w:left w:val="nil"/>
              <w:bottom w:val="nil"/>
              <w:right w:val="single" w:sz="4" w:space="0" w:color="auto"/>
            </w:tcBorders>
            <w:vAlign w:val="bottom"/>
            <w:hideMark/>
          </w:tcPr>
          <w:p w14:paraId="7EEE123F" w14:textId="77777777" w:rsidR="00861740" w:rsidRDefault="00861740">
            <w:pPr>
              <w:rPr>
                <w:rFonts w:ascii="Calibri" w:hAnsi="Calibri" w:cs="Calibri"/>
                <w:color w:val="000000"/>
                <w:sz w:val="16"/>
                <w:szCs w:val="16"/>
              </w:rPr>
            </w:pPr>
            <w:r>
              <w:rPr>
                <w:rFonts w:ascii="Calibri" w:hAnsi="Calibri" w:cs="Calibri"/>
                <w:color w:val="000000"/>
                <w:sz w:val="16"/>
                <w:szCs w:val="16"/>
              </w:rPr>
              <w:t>Yearly Dues</w:t>
            </w:r>
          </w:p>
        </w:tc>
        <w:tc>
          <w:tcPr>
            <w:tcW w:w="1180" w:type="dxa"/>
            <w:tcBorders>
              <w:top w:val="single" w:sz="4" w:space="0" w:color="auto"/>
              <w:left w:val="nil"/>
              <w:bottom w:val="nil"/>
              <w:right w:val="single" w:sz="4" w:space="0" w:color="auto"/>
            </w:tcBorders>
            <w:noWrap/>
            <w:vAlign w:val="bottom"/>
            <w:hideMark/>
          </w:tcPr>
          <w:p w14:paraId="0E3F026F"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£1,005.59</w:t>
            </w:r>
          </w:p>
        </w:tc>
        <w:tc>
          <w:tcPr>
            <w:tcW w:w="920" w:type="dxa"/>
            <w:tcBorders>
              <w:top w:val="single" w:sz="4" w:space="0" w:color="auto"/>
              <w:left w:val="nil"/>
              <w:bottom w:val="nil"/>
              <w:right w:val="single" w:sz="4" w:space="0" w:color="auto"/>
            </w:tcBorders>
            <w:noWrap/>
            <w:vAlign w:val="bottom"/>
            <w:hideMark/>
          </w:tcPr>
          <w:p w14:paraId="224D266E"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£180.74</w:t>
            </w:r>
          </w:p>
        </w:tc>
        <w:tc>
          <w:tcPr>
            <w:tcW w:w="1180" w:type="dxa"/>
            <w:tcBorders>
              <w:top w:val="single" w:sz="4" w:space="0" w:color="auto"/>
              <w:left w:val="nil"/>
              <w:bottom w:val="nil"/>
              <w:right w:val="single" w:sz="4" w:space="0" w:color="auto"/>
            </w:tcBorders>
            <w:noWrap/>
            <w:vAlign w:val="bottom"/>
            <w:hideMark/>
          </w:tcPr>
          <w:p w14:paraId="04C81618"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£1,186.33</w:t>
            </w:r>
          </w:p>
        </w:tc>
        <w:tc>
          <w:tcPr>
            <w:tcW w:w="67" w:type="dxa"/>
            <w:tcBorders>
              <w:top w:val="single" w:sz="4" w:space="0" w:color="auto"/>
              <w:left w:val="nil"/>
              <w:bottom w:val="nil"/>
              <w:right w:val="single" w:sz="8" w:space="0" w:color="auto"/>
            </w:tcBorders>
            <w:noWrap/>
            <w:vAlign w:val="bottom"/>
            <w:hideMark/>
          </w:tcPr>
          <w:p w14:paraId="0B0438D1"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3C044FD7" w14:textId="77777777" w:rsidR="00861740" w:rsidRDefault="00861740">
            <w:pPr>
              <w:rPr>
                <w:rFonts w:ascii="Calibri" w:hAnsi="Calibri" w:cs="Calibri"/>
                <w:color w:val="000000"/>
                <w:sz w:val="16"/>
                <w:szCs w:val="16"/>
              </w:rPr>
            </w:pPr>
            <w:r>
              <w:rPr>
                <w:rFonts w:ascii="Calibri" w:hAnsi="Calibri" w:cs="Calibri"/>
                <w:color w:val="000000"/>
                <w:sz w:val="16"/>
                <w:szCs w:val="16"/>
              </w:rPr>
              <w:t>21.05.26</w:t>
            </w:r>
          </w:p>
        </w:tc>
      </w:tr>
      <w:tr w:rsidR="00861740" w14:paraId="0C2AC9D1"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69470F88" w14:textId="77777777" w:rsidR="00861740" w:rsidRDefault="00861740">
            <w:pPr>
              <w:jc w:val="right"/>
              <w:rPr>
                <w:rFonts w:ascii="Calibri" w:hAnsi="Calibri" w:cs="Calibri"/>
                <w:sz w:val="16"/>
                <w:szCs w:val="16"/>
              </w:rPr>
            </w:pPr>
            <w:r>
              <w:rPr>
                <w:rFonts w:ascii="Calibri" w:hAnsi="Calibri" w:cs="Calibri"/>
                <w:sz w:val="16"/>
                <w:szCs w:val="16"/>
              </w:rPr>
              <w:t>15</w:t>
            </w:r>
          </w:p>
        </w:tc>
        <w:tc>
          <w:tcPr>
            <w:tcW w:w="140" w:type="dxa"/>
            <w:tcBorders>
              <w:top w:val="single" w:sz="4" w:space="0" w:color="auto"/>
              <w:left w:val="nil"/>
              <w:bottom w:val="nil"/>
              <w:right w:val="single" w:sz="4" w:space="0" w:color="auto"/>
            </w:tcBorders>
            <w:noWrap/>
            <w:vAlign w:val="bottom"/>
            <w:hideMark/>
          </w:tcPr>
          <w:p w14:paraId="662BD1E9"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3A20BB00" w14:textId="77777777" w:rsidR="00861740" w:rsidRDefault="00861740">
            <w:pPr>
              <w:rPr>
                <w:rFonts w:ascii="Calibri" w:hAnsi="Calibri" w:cs="Calibri"/>
                <w:color w:val="000000"/>
                <w:sz w:val="16"/>
                <w:szCs w:val="16"/>
              </w:rPr>
            </w:pPr>
            <w:r>
              <w:rPr>
                <w:rFonts w:ascii="Calibri" w:hAnsi="Calibri" w:cs="Calibri"/>
                <w:color w:val="000000"/>
                <w:sz w:val="16"/>
                <w:szCs w:val="16"/>
              </w:rPr>
              <w:t>EON</w:t>
            </w:r>
          </w:p>
        </w:tc>
        <w:tc>
          <w:tcPr>
            <w:tcW w:w="2340" w:type="dxa"/>
            <w:tcBorders>
              <w:top w:val="single" w:sz="4" w:space="0" w:color="auto"/>
              <w:left w:val="nil"/>
              <w:bottom w:val="nil"/>
              <w:right w:val="single" w:sz="4" w:space="0" w:color="auto"/>
            </w:tcBorders>
            <w:vAlign w:val="bottom"/>
            <w:hideMark/>
          </w:tcPr>
          <w:p w14:paraId="14B2C34C" w14:textId="77777777" w:rsidR="00861740" w:rsidRDefault="00861740">
            <w:pPr>
              <w:rPr>
                <w:rFonts w:ascii="Calibri" w:hAnsi="Calibri" w:cs="Calibri"/>
                <w:color w:val="000000"/>
                <w:sz w:val="16"/>
                <w:szCs w:val="16"/>
              </w:rPr>
            </w:pPr>
            <w:r>
              <w:rPr>
                <w:rFonts w:ascii="Calibri" w:hAnsi="Calibri" w:cs="Calibri"/>
                <w:color w:val="000000"/>
                <w:sz w:val="16"/>
                <w:szCs w:val="16"/>
              </w:rPr>
              <w:t>Repair Main St solar lamp</w:t>
            </w:r>
          </w:p>
        </w:tc>
        <w:tc>
          <w:tcPr>
            <w:tcW w:w="1180" w:type="dxa"/>
            <w:tcBorders>
              <w:top w:val="single" w:sz="4" w:space="0" w:color="auto"/>
              <w:left w:val="nil"/>
              <w:bottom w:val="nil"/>
              <w:right w:val="single" w:sz="4" w:space="0" w:color="auto"/>
            </w:tcBorders>
            <w:noWrap/>
            <w:vAlign w:val="bottom"/>
            <w:hideMark/>
          </w:tcPr>
          <w:p w14:paraId="28FAFB59"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£475.00</w:t>
            </w:r>
          </w:p>
        </w:tc>
        <w:tc>
          <w:tcPr>
            <w:tcW w:w="920" w:type="dxa"/>
            <w:tcBorders>
              <w:top w:val="single" w:sz="4" w:space="0" w:color="auto"/>
              <w:left w:val="nil"/>
              <w:bottom w:val="nil"/>
              <w:right w:val="single" w:sz="4" w:space="0" w:color="auto"/>
            </w:tcBorders>
            <w:noWrap/>
            <w:vAlign w:val="bottom"/>
            <w:hideMark/>
          </w:tcPr>
          <w:p w14:paraId="3F895CC6"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£95.00</w:t>
            </w:r>
          </w:p>
        </w:tc>
        <w:tc>
          <w:tcPr>
            <w:tcW w:w="1180" w:type="dxa"/>
            <w:tcBorders>
              <w:top w:val="single" w:sz="4" w:space="0" w:color="auto"/>
              <w:left w:val="nil"/>
              <w:bottom w:val="nil"/>
              <w:right w:val="single" w:sz="4" w:space="0" w:color="auto"/>
            </w:tcBorders>
            <w:noWrap/>
            <w:vAlign w:val="bottom"/>
            <w:hideMark/>
          </w:tcPr>
          <w:p w14:paraId="13B8F0CC"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£570.00</w:t>
            </w:r>
          </w:p>
        </w:tc>
        <w:tc>
          <w:tcPr>
            <w:tcW w:w="67" w:type="dxa"/>
            <w:tcBorders>
              <w:top w:val="single" w:sz="4" w:space="0" w:color="auto"/>
              <w:left w:val="nil"/>
              <w:bottom w:val="nil"/>
              <w:right w:val="single" w:sz="8" w:space="0" w:color="auto"/>
            </w:tcBorders>
            <w:noWrap/>
            <w:vAlign w:val="bottom"/>
            <w:hideMark/>
          </w:tcPr>
          <w:p w14:paraId="38FA85EC"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7DF070F8"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r>
      <w:tr w:rsidR="00861740" w14:paraId="6C484721"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608D03CE" w14:textId="77777777" w:rsidR="00861740" w:rsidRDefault="00861740">
            <w:pPr>
              <w:jc w:val="right"/>
              <w:rPr>
                <w:rFonts w:ascii="Calibri" w:hAnsi="Calibri" w:cs="Calibri"/>
                <w:sz w:val="16"/>
                <w:szCs w:val="16"/>
              </w:rPr>
            </w:pPr>
            <w:r>
              <w:rPr>
                <w:rFonts w:ascii="Calibri" w:hAnsi="Calibri" w:cs="Calibri"/>
                <w:sz w:val="16"/>
                <w:szCs w:val="16"/>
              </w:rPr>
              <w:t>16</w:t>
            </w:r>
          </w:p>
        </w:tc>
        <w:tc>
          <w:tcPr>
            <w:tcW w:w="140" w:type="dxa"/>
            <w:tcBorders>
              <w:top w:val="single" w:sz="4" w:space="0" w:color="auto"/>
              <w:left w:val="nil"/>
              <w:bottom w:val="nil"/>
              <w:right w:val="single" w:sz="4" w:space="0" w:color="auto"/>
            </w:tcBorders>
            <w:noWrap/>
            <w:vAlign w:val="bottom"/>
            <w:hideMark/>
          </w:tcPr>
          <w:p w14:paraId="1CD7EE79"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22E45C5E"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c>
          <w:tcPr>
            <w:tcW w:w="2340" w:type="dxa"/>
            <w:tcBorders>
              <w:top w:val="single" w:sz="4" w:space="0" w:color="auto"/>
              <w:left w:val="nil"/>
              <w:bottom w:val="nil"/>
              <w:right w:val="single" w:sz="4" w:space="0" w:color="auto"/>
            </w:tcBorders>
            <w:vAlign w:val="bottom"/>
            <w:hideMark/>
          </w:tcPr>
          <w:p w14:paraId="2DB855C5" w14:textId="77777777" w:rsidR="00861740" w:rsidRDefault="00861740">
            <w:pPr>
              <w:rPr>
                <w:rFonts w:ascii="Calibri" w:hAnsi="Calibri" w:cs="Calibri"/>
                <w:color w:val="000000"/>
                <w:sz w:val="16"/>
                <w:szCs w:val="16"/>
              </w:rPr>
            </w:pPr>
            <w:r>
              <w:rPr>
                <w:rFonts w:ascii="Calibri" w:hAnsi="Calibri" w:cs="Calibri"/>
                <w:color w:val="000000"/>
                <w:sz w:val="16"/>
                <w:szCs w:val="16"/>
              </w:rPr>
              <w:t>Repair wall light Farm Lane</w:t>
            </w:r>
          </w:p>
        </w:tc>
        <w:tc>
          <w:tcPr>
            <w:tcW w:w="1180" w:type="dxa"/>
            <w:tcBorders>
              <w:top w:val="single" w:sz="4" w:space="0" w:color="auto"/>
              <w:left w:val="nil"/>
              <w:bottom w:val="nil"/>
              <w:right w:val="single" w:sz="4" w:space="0" w:color="auto"/>
            </w:tcBorders>
            <w:noWrap/>
            <w:vAlign w:val="bottom"/>
            <w:hideMark/>
          </w:tcPr>
          <w:p w14:paraId="13BF3552"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£175.00</w:t>
            </w:r>
          </w:p>
        </w:tc>
        <w:tc>
          <w:tcPr>
            <w:tcW w:w="920" w:type="dxa"/>
            <w:tcBorders>
              <w:top w:val="single" w:sz="4" w:space="0" w:color="auto"/>
              <w:left w:val="nil"/>
              <w:bottom w:val="nil"/>
              <w:right w:val="single" w:sz="4" w:space="0" w:color="auto"/>
            </w:tcBorders>
            <w:noWrap/>
            <w:vAlign w:val="bottom"/>
            <w:hideMark/>
          </w:tcPr>
          <w:p w14:paraId="296D3A98"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£35.00</w:t>
            </w:r>
          </w:p>
        </w:tc>
        <w:tc>
          <w:tcPr>
            <w:tcW w:w="1180" w:type="dxa"/>
            <w:tcBorders>
              <w:top w:val="single" w:sz="4" w:space="0" w:color="auto"/>
              <w:left w:val="nil"/>
              <w:bottom w:val="nil"/>
              <w:right w:val="single" w:sz="4" w:space="0" w:color="auto"/>
            </w:tcBorders>
            <w:noWrap/>
            <w:vAlign w:val="bottom"/>
            <w:hideMark/>
          </w:tcPr>
          <w:p w14:paraId="5E6DAEB6"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£210.00</w:t>
            </w:r>
          </w:p>
        </w:tc>
        <w:tc>
          <w:tcPr>
            <w:tcW w:w="67" w:type="dxa"/>
            <w:tcBorders>
              <w:top w:val="single" w:sz="4" w:space="0" w:color="auto"/>
              <w:left w:val="nil"/>
              <w:bottom w:val="nil"/>
              <w:right w:val="single" w:sz="8" w:space="0" w:color="auto"/>
            </w:tcBorders>
            <w:noWrap/>
            <w:vAlign w:val="bottom"/>
            <w:hideMark/>
          </w:tcPr>
          <w:p w14:paraId="30D45FA0"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5E6538FE"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r>
      <w:tr w:rsidR="00861740" w14:paraId="37597125" w14:textId="77777777" w:rsidTr="00861740">
        <w:trPr>
          <w:trHeight w:val="432"/>
        </w:trPr>
        <w:tc>
          <w:tcPr>
            <w:tcW w:w="480" w:type="dxa"/>
            <w:tcBorders>
              <w:top w:val="single" w:sz="4" w:space="0" w:color="auto"/>
              <w:left w:val="single" w:sz="8" w:space="0" w:color="auto"/>
              <w:bottom w:val="nil"/>
              <w:right w:val="single" w:sz="4" w:space="0" w:color="auto"/>
            </w:tcBorders>
            <w:vAlign w:val="bottom"/>
            <w:hideMark/>
          </w:tcPr>
          <w:p w14:paraId="2BDDBB8B" w14:textId="77777777" w:rsidR="00861740" w:rsidRDefault="00861740">
            <w:pPr>
              <w:jc w:val="right"/>
              <w:rPr>
                <w:rFonts w:ascii="Calibri" w:hAnsi="Calibri" w:cs="Calibri"/>
                <w:sz w:val="16"/>
                <w:szCs w:val="16"/>
              </w:rPr>
            </w:pPr>
            <w:r>
              <w:rPr>
                <w:rFonts w:ascii="Calibri" w:hAnsi="Calibri" w:cs="Calibri"/>
                <w:sz w:val="16"/>
                <w:szCs w:val="16"/>
              </w:rPr>
              <w:t>17</w:t>
            </w:r>
          </w:p>
        </w:tc>
        <w:tc>
          <w:tcPr>
            <w:tcW w:w="140" w:type="dxa"/>
            <w:tcBorders>
              <w:top w:val="single" w:sz="4" w:space="0" w:color="auto"/>
              <w:left w:val="nil"/>
              <w:bottom w:val="nil"/>
              <w:right w:val="single" w:sz="4" w:space="0" w:color="auto"/>
            </w:tcBorders>
            <w:noWrap/>
            <w:vAlign w:val="bottom"/>
            <w:hideMark/>
          </w:tcPr>
          <w:p w14:paraId="74709564"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1E200BA0"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c>
          <w:tcPr>
            <w:tcW w:w="2340" w:type="dxa"/>
            <w:tcBorders>
              <w:top w:val="single" w:sz="4" w:space="0" w:color="auto"/>
              <w:left w:val="nil"/>
              <w:bottom w:val="nil"/>
              <w:right w:val="single" w:sz="4" w:space="0" w:color="auto"/>
            </w:tcBorders>
            <w:vAlign w:val="bottom"/>
            <w:hideMark/>
          </w:tcPr>
          <w:p w14:paraId="4E6ABAFD" w14:textId="77777777" w:rsidR="00861740" w:rsidRDefault="00861740">
            <w:pPr>
              <w:rPr>
                <w:rFonts w:ascii="Calibri" w:hAnsi="Calibri" w:cs="Calibri"/>
                <w:color w:val="000000"/>
                <w:sz w:val="16"/>
                <w:szCs w:val="16"/>
              </w:rPr>
            </w:pPr>
            <w:r>
              <w:rPr>
                <w:rFonts w:ascii="Calibri" w:hAnsi="Calibri" w:cs="Calibri"/>
                <w:color w:val="000000"/>
                <w:sz w:val="16"/>
                <w:szCs w:val="16"/>
              </w:rPr>
              <w:t>Investigate reported fault; no fault found</w:t>
            </w:r>
          </w:p>
        </w:tc>
        <w:tc>
          <w:tcPr>
            <w:tcW w:w="1180" w:type="dxa"/>
            <w:tcBorders>
              <w:top w:val="single" w:sz="4" w:space="0" w:color="auto"/>
              <w:left w:val="nil"/>
              <w:bottom w:val="nil"/>
              <w:right w:val="single" w:sz="4" w:space="0" w:color="auto"/>
            </w:tcBorders>
            <w:noWrap/>
            <w:vAlign w:val="bottom"/>
            <w:hideMark/>
          </w:tcPr>
          <w:p w14:paraId="6F9448C9"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£175.00</w:t>
            </w:r>
          </w:p>
        </w:tc>
        <w:tc>
          <w:tcPr>
            <w:tcW w:w="920" w:type="dxa"/>
            <w:tcBorders>
              <w:top w:val="single" w:sz="4" w:space="0" w:color="auto"/>
              <w:left w:val="nil"/>
              <w:bottom w:val="nil"/>
              <w:right w:val="single" w:sz="4" w:space="0" w:color="auto"/>
            </w:tcBorders>
            <w:noWrap/>
            <w:vAlign w:val="bottom"/>
            <w:hideMark/>
          </w:tcPr>
          <w:p w14:paraId="26B92ECC"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£35.00</w:t>
            </w:r>
          </w:p>
        </w:tc>
        <w:tc>
          <w:tcPr>
            <w:tcW w:w="1180" w:type="dxa"/>
            <w:tcBorders>
              <w:top w:val="single" w:sz="4" w:space="0" w:color="auto"/>
              <w:left w:val="nil"/>
              <w:bottom w:val="nil"/>
              <w:right w:val="single" w:sz="4" w:space="0" w:color="auto"/>
            </w:tcBorders>
            <w:noWrap/>
            <w:vAlign w:val="bottom"/>
            <w:hideMark/>
          </w:tcPr>
          <w:p w14:paraId="2945119E" w14:textId="77777777" w:rsidR="00861740" w:rsidRDefault="00861740">
            <w:pPr>
              <w:jc w:val="right"/>
              <w:rPr>
                <w:rFonts w:ascii="Calibri" w:hAnsi="Calibri" w:cs="Calibri"/>
                <w:color w:val="000000"/>
                <w:sz w:val="16"/>
                <w:szCs w:val="16"/>
              </w:rPr>
            </w:pPr>
            <w:r>
              <w:rPr>
                <w:rFonts w:ascii="Calibri" w:hAnsi="Calibri" w:cs="Calibri"/>
                <w:color w:val="000000"/>
                <w:sz w:val="16"/>
                <w:szCs w:val="16"/>
              </w:rPr>
              <w:t>£210.00</w:t>
            </w:r>
          </w:p>
        </w:tc>
        <w:tc>
          <w:tcPr>
            <w:tcW w:w="67" w:type="dxa"/>
            <w:tcBorders>
              <w:top w:val="single" w:sz="4" w:space="0" w:color="auto"/>
              <w:left w:val="nil"/>
              <w:bottom w:val="nil"/>
              <w:right w:val="single" w:sz="8" w:space="0" w:color="auto"/>
            </w:tcBorders>
            <w:noWrap/>
            <w:vAlign w:val="bottom"/>
            <w:hideMark/>
          </w:tcPr>
          <w:p w14:paraId="59C19524"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72836F80" w14:textId="77777777" w:rsidR="00861740" w:rsidRDefault="00861740">
            <w:pPr>
              <w:rPr>
                <w:rFonts w:ascii="Calibri" w:hAnsi="Calibri" w:cs="Calibri"/>
                <w:color w:val="000000"/>
                <w:sz w:val="16"/>
                <w:szCs w:val="16"/>
              </w:rPr>
            </w:pPr>
            <w:r>
              <w:rPr>
                <w:rFonts w:ascii="Calibri" w:hAnsi="Calibri" w:cs="Calibri"/>
                <w:color w:val="000000"/>
                <w:sz w:val="16"/>
                <w:szCs w:val="16"/>
              </w:rPr>
              <w:t>"</w:t>
            </w:r>
          </w:p>
        </w:tc>
      </w:tr>
      <w:tr w:rsidR="00861740" w14:paraId="36F21621"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7D5664CA" w14:textId="77777777" w:rsidR="00861740" w:rsidRDefault="00861740">
            <w:pPr>
              <w:rPr>
                <w:rFonts w:ascii="Calibri" w:hAnsi="Calibri" w:cs="Calibri"/>
                <w:sz w:val="16"/>
                <w:szCs w:val="16"/>
              </w:rPr>
            </w:pPr>
            <w:r>
              <w:rPr>
                <w:rFonts w:ascii="Calibri" w:hAnsi="Calibri" w:cs="Calibri"/>
                <w:sz w:val="16"/>
                <w:szCs w:val="16"/>
              </w:rPr>
              <w:t> </w:t>
            </w:r>
          </w:p>
        </w:tc>
        <w:tc>
          <w:tcPr>
            <w:tcW w:w="140" w:type="dxa"/>
            <w:tcBorders>
              <w:top w:val="single" w:sz="4" w:space="0" w:color="auto"/>
              <w:left w:val="nil"/>
              <w:bottom w:val="nil"/>
              <w:right w:val="single" w:sz="4" w:space="0" w:color="auto"/>
            </w:tcBorders>
            <w:noWrap/>
            <w:vAlign w:val="bottom"/>
            <w:hideMark/>
          </w:tcPr>
          <w:p w14:paraId="76659D1B"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3348FB3D"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2340" w:type="dxa"/>
            <w:tcBorders>
              <w:top w:val="single" w:sz="4" w:space="0" w:color="auto"/>
              <w:left w:val="nil"/>
              <w:bottom w:val="nil"/>
              <w:right w:val="single" w:sz="4" w:space="0" w:color="auto"/>
            </w:tcBorders>
            <w:vAlign w:val="bottom"/>
            <w:hideMark/>
          </w:tcPr>
          <w:p w14:paraId="11DB1254"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180" w:type="dxa"/>
            <w:tcBorders>
              <w:top w:val="single" w:sz="4" w:space="0" w:color="auto"/>
              <w:left w:val="nil"/>
              <w:bottom w:val="nil"/>
              <w:right w:val="single" w:sz="4" w:space="0" w:color="auto"/>
            </w:tcBorders>
            <w:noWrap/>
            <w:vAlign w:val="bottom"/>
            <w:hideMark/>
          </w:tcPr>
          <w:p w14:paraId="1C5AD8B7"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920" w:type="dxa"/>
            <w:tcBorders>
              <w:top w:val="single" w:sz="4" w:space="0" w:color="auto"/>
              <w:left w:val="nil"/>
              <w:bottom w:val="nil"/>
              <w:right w:val="single" w:sz="4" w:space="0" w:color="auto"/>
            </w:tcBorders>
            <w:noWrap/>
            <w:vAlign w:val="bottom"/>
            <w:hideMark/>
          </w:tcPr>
          <w:p w14:paraId="6438A0CC"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180" w:type="dxa"/>
            <w:tcBorders>
              <w:top w:val="single" w:sz="4" w:space="0" w:color="auto"/>
              <w:left w:val="nil"/>
              <w:bottom w:val="nil"/>
              <w:right w:val="single" w:sz="4" w:space="0" w:color="auto"/>
            </w:tcBorders>
            <w:noWrap/>
            <w:vAlign w:val="bottom"/>
            <w:hideMark/>
          </w:tcPr>
          <w:p w14:paraId="6B7D946A"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67" w:type="dxa"/>
            <w:tcBorders>
              <w:top w:val="single" w:sz="4" w:space="0" w:color="auto"/>
              <w:left w:val="nil"/>
              <w:bottom w:val="nil"/>
              <w:right w:val="single" w:sz="8" w:space="0" w:color="auto"/>
            </w:tcBorders>
            <w:noWrap/>
            <w:vAlign w:val="bottom"/>
            <w:hideMark/>
          </w:tcPr>
          <w:p w14:paraId="4BB38C56"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421B9363"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r>
      <w:tr w:rsidR="00861740" w14:paraId="6CA62BED" w14:textId="77777777" w:rsidTr="00861740">
        <w:trPr>
          <w:trHeight w:val="288"/>
        </w:trPr>
        <w:tc>
          <w:tcPr>
            <w:tcW w:w="480" w:type="dxa"/>
            <w:tcBorders>
              <w:top w:val="single" w:sz="4" w:space="0" w:color="auto"/>
              <w:left w:val="single" w:sz="8" w:space="0" w:color="auto"/>
              <w:bottom w:val="nil"/>
              <w:right w:val="single" w:sz="4" w:space="0" w:color="auto"/>
            </w:tcBorders>
            <w:vAlign w:val="bottom"/>
            <w:hideMark/>
          </w:tcPr>
          <w:p w14:paraId="0047CFAD" w14:textId="77777777" w:rsidR="00861740" w:rsidRDefault="00861740">
            <w:pPr>
              <w:rPr>
                <w:rFonts w:ascii="Calibri" w:hAnsi="Calibri" w:cs="Calibri"/>
                <w:sz w:val="16"/>
                <w:szCs w:val="16"/>
              </w:rPr>
            </w:pPr>
            <w:r>
              <w:rPr>
                <w:rFonts w:ascii="Calibri" w:hAnsi="Calibri" w:cs="Calibri"/>
                <w:sz w:val="16"/>
                <w:szCs w:val="16"/>
              </w:rPr>
              <w:t> </w:t>
            </w:r>
          </w:p>
        </w:tc>
        <w:tc>
          <w:tcPr>
            <w:tcW w:w="140" w:type="dxa"/>
            <w:tcBorders>
              <w:top w:val="single" w:sz="4" w:space="0" w:color="auto"/>
              <w:left w:val="nil"/>
              <w:bottom w:val="nil"/>
              <w:right w:val="single" w:sz="4" w:space="0" w:color="auto"/>
            </w:tcBorders>
            <w:noWrap/>
            <w:vAlign w:val="bottom"/>
            <w:hideMark/>
          </w:tcPr>
          <w:p w14:paraId="5DF6D199"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960" w:type="dxa"/>
            <w:tcBorders>
              <w:top w:val="single" w:sz="4" w:space="0" w:color="auto"/>
              <w:left w:val="nil"/>
              <w:bottom w:val="nil"/>
              <w:right w:val="single" w:sz="4" w:space="0" w:color="auto"/>
            </w:tcBorders>
            <w:vAlign w:val="bottom"/>
            <w:hideMark/>
          </w:tcPr>
          <w:p w14:paraId="60D3CBCC" w14:textId="77777777" w:rsidR="00861740" w:rsidRDefault="00861740">
            <w:pPr>
              <w:rPr>
                <w:rFonts w:ascii="Calibri" w:hAnsi="Calibri" w:cs="Calibri"/>
                <w:b/>
                <w:bCs/>
                <w:color w:val="000000"/>
                <w:sz w:val="16"/>
                <w:szCs w:val="16"/>
              </w:rPr>
            </w:pPr>
            <w:r>
              <w:rPr>
                <w:rFonts w:ascii="Calibri" w:hAnsi="Calibri" w:cs="Calibri"/>
                <w:b/>
                <w:bCs/>
                <w:color w:val="000000"/>
                <w:sz w:val="16"/>
                <w:szCs w:val="16"/>
              </w:rPr>
              <w:t>TOTAL</w:t>
            </w:r>
          </w:p>
        </w:tc>
        <w:tc>
          <w:tcPr>
            <w:tcW w:w="2340" w:type="dxa"/>
            <w:tcBorders>
              <w:top w:val="single" w:sz="4" w:space="0" w:color="auto"/>
              <w:left w:val="nil"/>
              <w:bottom w:val="nil"/>
              <w:right w:val="single" w:sz="4" w:space="0" w:color="auto"/>
            </w:tcBorders>
            <w:vAlign w:val="bottom"/>
            <w:hideMark/>
          </w:tcPr>
          <w:p w14:paraId="383E4AF2"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c>
          <w:tcPr>
            <w:tcW w:w="1180" w:type="dxa"/>
            <w:tcBorders>
              <w:top w:val="single" w:sz="4" w:space="0" w:color="auto"/>
              <w:left w:val="nil"/>
              <w:bottom w:val="nil"/>
              <w:right w:val="single" w:sz="4" w:space="0" w:color="auto"/>
            </w:tcBorders>
            <w:noWrap/>
            <w:vAlign w:val="bottom"/>
            <w:hideMark/>
          </w:tcPr>
          <w:p w14:paraId="48CDE6BA" w14:textId="77777777" w:rsidR="00861740" w:rsidRDefault="00861740">
            <w:pPr>
              <w:jc w:val="right"/>
              <w:rPr>
                <w:rFonts w:ascii="Calibri" w:hAnsi="Calibri" w:cs="Calibri"/>
                <w:b/>
                <w:bCs/>
                <w:color w:val="000000"/>
                <w:sz w:val="16"/>
                <w:szCs w:val="16"/>
              </w:rPr>
            </w:pPr>
            <w:r>
              <w:rPr>
                <w:rFonts w:ascii="Calibri" w:hAnsi="Calibri" w:cs="Calibri"/>
                <w:b/>
                <w:bCs/>
                <w:color w:val="000000"/>
                <w:sz w:val="16"/>
                <w:szCs w:val="16"/>
              </w:rPr>
              <w:t>£14,587.60</w:t>
            </w:r>
          </w:p>
        </w:tc>
        <w:tc>
          <w:tcPr>
            <w:tcW w:w="920" w:type="dxa"/>
            <w:tcBorders>
              <w:top w:val="single" w:sz="4" w:space="0" w:color="auto"/>
              <w:left w:val="nil"/>
              <w:bottom w:val="nil"/>
              <w:right w:val="single" w:sz="4" w:space="0" w:color="auto"/>
            </w:tcBorders>
            <w:noWrap/>
            <w:vAlign w:val="bottom"/>
            <w:hideMark/>
          </w:tcPr>
          <w:p w14:paraId="1E194BFB" w14:textId="77777777" w:rsidR="00861740" w:rsidRDefault="00861740">
            <w:pPr>
              <w:jc w:val="right"/>
              <w:rPr>
                <w:rFonts w:ascii="Calibri" w:hAnsi="Calibri" w:cs="Calibri"/>
                <w:b/>
                <w:bCs/>
                <w:color w:val="000000"/>
                <w:sz w:val="16"/>
                <w:szCs w:val="16"/>
              </w:rPr>
            </w:pPr>
            <w:r>
              <w:rPr>
                <w:rFonts w:ascii="Calibri" w:hAnsi="Calibri" w:cs="Calibri"/>
                <w:b/>
                <w:bCs/>
                <w:color w:val="000000"/>
                <w:sz w:val="16"/>
                <w:szCs w:val="16"/>
              </w:rPr>
              <w:t>£1,811.90</w:t>
            </w:r>
          </w:p>
        </w:tc>
        <w:tc>
          <w:tcPr>
            <w:tcW w:w="1180" w:type="dxa"/>
            <w:tcBorders>
              <w:top w:val="single" w:sz="4" w:space="0" w:color="auto"/>
              <w:left w:val="nil"/>
              <w:bottom w:val="nil"/>
              <w:right w:val="single" w:sz="4" w:space="0" w:color="auto"/>
            </w:tcBorders>
            <w:noWrap/>
            <w:vAlign w:val="bottom"/>
            <w:hideMark/>
          </w:tcPr>
          <w:p w14:paraId="4B84B0ED" w14:textId="77777777" w:rsidR="00861740" w:rsidRDefault="00861740">
            <w:pPr>
              <w:jc w:val="right"/>
              <w:rPr>
                <w:rFonts w:ascii="Calibri" w:hAnsi="Calibri" w:cs="Calibri"/>
                <w:b/>
                <w:bCs/>
                <w:color w:val="000000"/>
                <w:sz w:val="16"/>
                <w:szCs w:val="16"/>
              </w:rPr>
            </w:pPr>
            <w:r>
              <w:rPr>
                <w:rFonts w:ascii="Calibri" w:hAnsi="Calibri" w:cs="Calibri"/>
                <w:b/>
                <w:bCs/>
                <w:color w:val="000000"/>
                <w:sz w:val="16"/>
                <w:szCs w:val="16"/>
              </w:rPr>
              <w:t>£16,399.50</w:t>
            </w:r>
          </w:p>
        </w:tc>
        <w:tc>
          <w:tcPr>
            <w:tcW w:w="67" w:type="dxa"/>
            <w:tcBorders>
              <w:top w:val="single" w:sz="4" w:space="0" w:color="auto"/>
              <w:left w:val="nil"/>
              <w:bottom w:val="nil"/>
              <w:right w:val="single" w:sz="8" w:space="0" w:color="auto"/>
            </w:tcBorders>
            <w:noWrap/>
            <w:vAlign w:val="bottom"/>
            <w:hideMark/>
          </w:tcPr>
          <w:p w14:paraId="3C845EA5" w14:textId="77777777" w:rsidR="00861740" w:rsidRDefault="00861740">
            <w:pPr>
              <w:jc w:val="center"/>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single" w:sz="4" w:space="0" w:color="auto"/>
              <w:bottom w:val="nil"/>
              <w:right w:val="single" w:sz="4" w:space="0" w:color="auto"/>
            </w:tcBorders>
            <w:noWrap/>
            <w:vAlign w:val="bottom"/>
            <w:hideMark/>
          </w:tcPr>
          <w:p w14:paraId="3D2FC505" w14:textId="77777777" w:rsidR="00861740" w:rsidRDefault="00861740">
            <w:pPr>
              <w:rPr>
                <w:rFonts w:ascii="Calibri" w:hAnsi="Calibri" w:cs="Calibri"/>
                <w:color w:val="000000"/>
                <w:sz w:val="16"/>
                <w:szCs w:val="16"/>
              </w:rPr>
            </w:pPr>
            <w:r>
              <w:rPr>
                <w:rFonts w:ascii="Calibri" w:hAnsi="Calibri" w:cs="Calibri"/>
                <w:color w:val="000000"/>
                <w:sz w:val="16"/>
                <w:szCs w:val="16"/>
              </w:rPr>
              <w:t> </w:t>
            </w:r>
          </w:p>
        </w:tc>
      </w:tr>
    </w:tbl>
    <w:p w14:paraId="657F05E5" w14:textId="77777777" w:rsidR="00861740" w:rsidRPr="00861740" w:rsidRDefault="00861740" w:rsidP="00861740">
      <w:pPr>
        <w:ind w:right="-57"/>
        <w:rPr>
          <w:rFonts w:ascii="Arial" w:hAnsi="Arial" w:cs="Arial"/>
          <w:b/>
          <w:sz w:val="20"/>
          <w:szCs w:val="20"/>
        </w:rPr>
      </w:pPr>
    </w:p>
    <w:tbl>
      <w:tblPr>
        <w:tblW w:w="9573" w:type="dxa"/>
        <w:tblLook w:val="04A0" w:firstRow="1" w:lastRow="0" w:firstColumn="1" w:lastColumn="0" w:noHBand="0" w:noVBand="1"/>
      </w:tblPr>
      <w:tblGrid>
        <w:gridCol w:w="2580"/>
        <w:gridCol w:w="2340"/>
        <w:gridCol w:w="1180"/>
        <w:gridCol w:w="920"/>
        <w:gridCol w:w="1180"/>
        <w:gridCol w:w="253"/>
        <w:gridCol w:w="1120"/>
      </w:tblGrid>
      <w:tr w:rsidR="00B33EE7" w14:paraId="51B49767" w14:textId="77777777" w:rsidTr="00F71E80">
        <w:trPr>
          <w:trHeight w:val="288"/>
        </w:trPr>
        <w:tc>
          <w:tcPr>
            <w:tcW w:w="2580" w:type="dxa"/>
            <w:tcBorders>
              <w:top w:val="nil"/>
              <w:left w:val="nil"/>
              <w:bottom w:val="nil"/>
              <w:right w:val="nil"/>
            </w:tcBorders>
            <w:noWrap/>
            <w:vAlign w:val="bottom"/>
            <w:hideMark/>
          </w:tcPr>
          <w:p w14:paraId="35F1F25C" w14:textId="397CBBEC" w:rsidR="00B33EE7" w:rsidRDefault="00B33EE7">
            <w:pPr>
              <w:rPr>
                <w:rFonts w:ascii="Calibri" w:hAnsi="Calibri" w:cs="Calibri"/>
                <w:color w:val="000000"/>
                <w:sz w:val="16"/>
                <w:szCs w:val="16"/>
              </w:rPr>
            </w:pPr>
          </w:p>
        </w:tc>
        <w:tc>
          <w:tcPr>
            <w:tcW w:w="2340" w:type="dxa"/>
            <w:tcBorders>
              <w:top w:val="nil"/>
              <w:left w:val="nil"/>
              <w:bottom w:val="nil"/>
              <w:right w:val="nil"/>
            </w:tcBorders>
            <w:noWrap/>
            <w:vAlign w:val="bottom"/>
            <w:hideMark/>
          </w:tcPr>
          <w:p w14:paraId="1DEB96C7" w14:textId="77777777" w:rsidR="00B33EE7" w:rsidRDefault="00B33EE7">
            <w:pPr>
              <w:rPr>
                <w:rFonts w:ascii="Calibri" w:hAnsi="Calibri" w:cs="Calibri"/>
                <w:color w:val="000000"/>
                <w:sz w:val="16"/>
                <w:szCs w:val="16"/>
              </w:rPr>
            </w:pPr>
          </w:p>
        </w:tc>
        <w:tc>
          <w:tcPr>
            <w:tcW w:w="1180" w:type="dxa"/>
            <w:tcBorders>
              <w:top w:val="nil"/>
              <w:left w:val="nil"/>
              <w:bottom w:val="nil"/>
              <w:right w:val="nil"/>
            </w:tcBorders>
            <w:noWrap/>
            <w:vAlign w:val="bottom"/>
            <w:hideMark/>
          </w:tcPr>
          <w:p w14:paraId="72042496" w14:textId="77777777" w:rsidR="00B33EE7" w:rsidRDefault="00B33EE7">
            <w:pPr>
              <w:rPr>
                <w:sz w:val="20"/>
                <w:szCs w:val="20"/>
              </w:rPr>
            </w:pPr>
          </w:p>
        </w:tc>
        <w:tc>
          <w:tcPr>
            <w:tcW w:w="920" w:type="dxa"/>
            <w:tcBorders>
              <w:top w:val="nil"/>
              <w:left w:val="nil"/>
              <w:bottom w:val="nil"/>
              <w:right w:val="nil"/>
            </w:tcBorders>
            <w:noWrap/>
            <w:vAlign w:val="bottom"/>
            <w:hideMark/>
          </w:tcPr>
          <w:p w14:paraId="23FC7598" w14:textId="77777777" w:rsidR="00B33EE7" w:rsidRDefault="00B33EE7">
            <w:pPr>
              <w:rPr>
                <w:sz w:val="20"/>
                <w:szCs w:val="20"/>
              </w:rPr>
            </w:pPr>
          </w:p>
        </w:tc>
        <w:tc>
          <w:tcPr>
            <w:tcW w:w="1180" w:type="dxa"/>
            <w:tcBorders>
              <w:top w:val="nil"/>
              <w:left w:val="nil"/>
              <w:bottom w:val="nil"/>
              <w:right w:val="nil"/>
            </w:tcBorders>
            <w:noWrap/>
            <w:vAlign w:val="bottom"/>
            <w:hideMark/>
          </w:tcPr>
          <w:p w14:paraId="27381FA9" w14:textId="77777777" w:rsidR="00B33EE7" w:rsidRDefault="00B33EE7">
            <w:pPr>
              <w:rPr>
                <w:sz w:val="20"/>
                <w:szCs w:val="20"/>
              </w:rPr>
            </w:pPr>
          </w:p>
        </w:tc>
        <w:tc>
          <w:tcPr>
            <w:tcW w:w="253" w:type="dxa"/>
            <w:tcBorders>
              <w:top w:val="nil"/>
              <w:left w:val="nil"/>
              <w:bottom w:val="nil"/>
              <w:right w:val="nil"/>
            </w:tcBorders>
            <w:noWrap/>
            <w:vAlign w:val="bottom"/>
            <w:hideMark/>
          </w:tcPr>
          <w:p w14:paraId="2F236F43" w14:textId="77777777" w:rsidR="00B33EE7" w:rsidRDefault="00B33EE7">
            <w:pPr>
              <w:rPr>
                <w:sz w:val="20"/>
                <w:szCs w:val="20"/>
              </w:rPr>
            </w:pPr>
          </w:p>
        </w:tc>
        <w:tc>
          <w:tcPr>
            <w:tcW w:w="1120" w:type="dxa"/>
            <w:tcBorders>
              <w:top w:val="nil"/>
              <w:left w:val="nil"/>
              <w:bottom w:val="nil"/>
              <w:right w:val="nil"/>
            </w:tcBorders>
            <w:noWrap/>
            <w:vAlign w:val="bottom"/>
            <w:hideMark/>
          </w:tcPr>
          <w:p w14:paraId="7D702126" w14:textId="77777777" w:rsidR="00B33EE7" w:rsidRDefault="00B33EE7">
            <w:pPr>
              <w:jc w:val="right"/>
              <w:rPr>
                <w:sz w:val="20"/>
                <w:szCs w:val="20"/>
              </w:rPr>
            </w:pPr>
          </w:p>
        </w:tc>
      </w:tr>
    </w:tbl>
    <w:p w14:paraId="5CA1CDC2" w14:textId="5DB97E4E" w:rsidR="00F854FD" w:rsidRDefault="00CD0CA1">
      <w:pPr>
        <w:pStyle w:val="ListParagraph"/>
        <w:numPr>
          <w:ilvl w:val="0"/>
          <w:numId w:val="4"/>
        </w:numPr>
        <w:ind w:right="-57"/>
        <w:rPr>
          <w:rFonts w:ascii="Arial" w:hAnsi="Arial" w:cs="Arial"/>
          <w:b/>
          <w:sz w:val="20"/>
          <w:szCs w:val="20"/>
        </w:rPr>
      </w:pPr>
      <w:r w:rsidRPr="0033117B">
        <w:rPr>
          <w:rFonts w:ascii="Arial" w:hAnsi="Arial" w:cs="Arial"/>
          <w:bCs/>
          <w:sz w:val="20"/>
          <w:szCs w:val="20"/>
        </w:rPr>
        <w:t>T</w:t>
      </w:r>
      <w:r w:rsidR="00887496" w:rsidRPr="0033117B">
        <w:rPr>
          <w:rFonts w:ascii="Arial" w:hAnsi="Arial" w:cs="Arial"/>
          <w:bCs/>
          <w:sz w:val="20"/>
          <w:szCs w:val="20"/>
        </w:rPr>
        <w:t xml:space="preserve">o note </w:t>
      </w:r>
      <w:r w:rsidRPr="0033117B">
        <w:rPr>
          <w:rFonts w:ascii="Arial" w:hAnsi="Arial" w:cs="Arial"/>
          <w:bCs/>
          <w:sz w:val="20"/>
          <w:szCs w:val="20"/>
        </w:rPr>
        <w:t>April 20</w:t>
      </w:r>
      <w:r w:rsidR="00F854FD" w:rsidRPr="0033117B">
        <w:rPr>
          <w:rFonts w:ascii="Arial" w:hAnsi="Arial" w:cs="Arial"/>
          <w:bCs/>
          <w:sz w:val="20"/>
          <w:szCs w:val="20"/>
        </w:rPr>
        <w:t>2</w:t>
      </w:r>
      <w:r w:rsidR="00DA13A0">
        <w:rPr>
          <w:rFonts w:ascii="Arial" w:hAnsi="Arial" w:cs="Arial"/>
          <w:bCs/>
          <w:sz w:val="20"/>
          <w:szCs w:val="20"/>
        </w:rPr>
        <w:t>6</w:t>
      </w:r>
      <w:r w:rsidRPr="0033117B">
        <w:rPr>
          <w:rFonts w:ascii="Arial" w:hAnsi="Arial" w:cs="Arial"/>
          <w:bCs/>
          <w:sz w:val="20"/>
          <w:szCs w:val="20"/>
        </w:rPr>
        <w:t xml:space="preserve"> Reconciliation emailed</w:t>
      </w:r>
      <w:r w:rsidR="00513B83" w:rsidRPr="0033117B">
        <w:rPr>
          <w:rFonts w:ascii="Arial" w:hAnsi="Arial" w:cs="Arial"/>
          <w:bCs/>
          <w:sz w:val="20"/>
          <w:szCs w:val="20"/>
        </w:rPr>
        <w:t xml:space="preserve"> </w:t>
      </w:r>
      <w:r w:rsidR="00DA13A0">
        <w:rPr>
          <w:rFonts w:ascii="Arial" w:hAnsi="Arial" w:cs="Arial"/>
          <w:bCs/>
          <w:sz w:val="20"/>
          <w:szCs w:val="20"/>
        </w:rPr>
        <w:t>13</w:t>
      </w:r>
      <w:r w:rsidR="00644BAA" w:rsidRPr="0033117B">
        <w:rPr>
          <w:rFonts w:ascii="Arial" w:hAnsi="Arial" w:cs="Arial"/>
          <w:bCs/>
          <w:sz w:val="20"/>
          <w:szCs w:val="20"/>
        </w:rPr>
        <w:t>.05.2</w:t>
      </w:r>
      <w:r w:rsidR="00DA13A0">
        <w:rPr>
          <w:rFonts w:ascii="Arial" w:hAnsi="Arial" w:cs="Arial"/>
          <w:bCs/>
          <w:sz w:val="20"/>
          <w:szCs w:val="20"/>
        </w:rPr>
        <w:t>6</w:t>
      </w:r>
      <w:r w:rsidR="00EB25A1" w:rsidRPr="0033117B">
        <w:rPr>
          <w:rFonts w:ascii="Arial" w:hAnsi="Arial" w:cs="Arial"/>
          <w:bCs/>
          <w:sz w:val="20"/>
          <w:szCs w:val="20"/>
        </w:rPr>
        <w:t>.</w:t>
      </w:r>
      <w:r w:rsidR="00887496" w:rsidRPr="0033117B">
        <w:rPr>
          <w:rFonts w:ascii="Arial" w:hAnsi="Arial" w:cs="Arial"/>
          <w:b/>
          <w:sz w:val="20"/>
          <w:szCs w:val="20"/>
        </w:rPr>
        <w:t xml:space="preserve"> </w:t>
      </w:r>
    </w:p>
    <w:p w14:paraId="5EF879B7" w14:textId="77777777" w:rsidR="001C5981" w:rsidRPr="0033117B" w:rsidRDefault="001C5981" w:rsidP="001C5981">
      <w:pPr>
        <w:pStyle w:val="ListParagraph"/>
        <w:ind w:left="1080" w:right="-57"/>
        <w:rPr>
          <w:rFonts w:ascii="Arial" w:hAnsi="Arial" w:cs="Arial"/>
          <w:b/>
          <w:sz w:val="20"/>
          <w:szCs w:val="20"/>
        </w:rPr>
      </w:pPr>
    </w:p>
    <w:p w14:paraId="7DD5A488" w14:textId="4187ADCA" w:rsidR="00CD0CA1" w:rsidRPr="000D4237" w:rsidRDefault="00CD0CA1">
      <w:pPr>
        <w:pStyle w:val="ListParagraph"/>
        <w:numPr>
          <w:ilvl w:val="0"/>
          <w:numId w:val="4"/>
        </w:numPr>
        <w:ind w:right="-57"/>
        <w:rPr>
          <w:rFonts w:ascii="Arial" w:hAnsi="Arial" w:cs="Arial"/>
          <w:sz w:val="20"/>
          <w:szCs w:val="20"/>
        </w:rPr>
      </w:pPr>
      <w:r w:rsidRPr="000D4237">
        <w:rPr>
          <w:rFonts w:ascii="Arial" w:hAnsi="Arial" w:cs="Arial"/>
          <w:sz w:val="20"/>
          <w:szCs w:val="20"/>
        </w:rPr>
        <w:t xml:space="preserve">To note </w:t>
      </w:r>
      <w:r w:rsidR="00995635" w:rsidRPr="000D4237">
        <w:rPr>
          <w:rFonts w:ascii="Arial" w:hAnsi="Arial" w:cs="Arial"/>
          <w:sz w:val="20"/>
          <w:szCs w:val="20"/>
        </w:rPr>
        <w:t>April 202</w:t>
      </w:r>
      <w:r w:rsidR="00DA13A0" w:rsidRPr="000D4237">
        <w:rPr>
          <w:rFonts w:ascii="Arial" w:hAnsi="Arial" w:cs="Arial"/>
          <w:sz w:val="20"/>
          <w:szCs w:val="20"/>
        </w:rPr>
        <w:t>6</w:t>
      </w:r>
      <w:r w:rsidR="00995635" w:rsidRPr="000D4237">
        <w:rPr>
          <w:rFonts w:ascii="Arial" w:hAnsi="Arial" w:cs="Arial"/>
          <w:sz w:val="20"/>
          <w:szCs w:val="20"/>
        </w:rPr>
        <w:t>,</w:t>
      </w:r>
      <w:r w:rsidRPr="000D4237">
        <w:rPr>
          <w:rFonts w:ascii="Arial" w:hAnsi="Arial" w:cs="Arial"/>
          <w:sz w:val="20"/>
          <w:szCs w:val="20"/>
        </w:rPr>
        <w:t xml:space="preserve"> I&amp;E Report emailed</w:t>
      </w:r>
      <w:r w:rsidR="0062363F" w:rsidRPr="000D4237">
        <w:rPr>
          <w:rFonts w:ascii="Arial" w:hAnsi="Arial" w:cs="Arial"/>
          <w:sz w:val="20"/>
          <w:szCs w:val="20"/>
        </w:rPr>
        <w:t xml:space="preserve"> </w:t>
      </w:r>
      <w:r w:rsidR="00DA13A0" w:rsidRPr="000D4237">
        <w:rPr>
          <w:rFonts w:ascii="Arial" w:hAnsi="Arial" w:cs="Arial"/>
          <w:sz w:val="20"/>
          <w:szCs w:val="20"/>
        </w:rPr>
        <w:t>13</w:t>
      </w:r>
      <w:r w:rsidR="00644BAA" w:rsidRPr="000D4237">
        <w:rPr>
          <w:rFonts w:ascii="Arial" w:hAnsi="Arial" w:cs="Arial"/>
          <w:sz w:val="20"/>
          <w:szCs w:val="20"/>
        </w:rPr>
        <w:t>.05.2</w:t>
      </w:r>
      <w:r w:rsidR="00DA13A0" w:rsidRPr="000D4237">
        <w:rPr>
          <w:rFonts w:ascii="Arial" w:hAnsi="Arial" w:cs="Arial"/>
          <w:sz w:val="20"/>
          <w:szCs w:val="20"/>
        </w:rPr>
        <w:t>6</w:t>
      </w:r>
      <w:r w:rsidR="00995635" w:rsidRPr="000D4237">
        <w:rPr>
          <w:rFonts w:ascii="Arial" w:hAnsi="Arial" w:cs="Arial"/>
          <w:sz w:val="20"/>
          <w:szCs w:val="20"/>
        </w:rPr>
        <w:t>.</w:t>
      </w:r>
    </w:p>
    <w:p w14:paraId="62E32F14" w14:textId="77777777" w:rsidR="000D4237" w:rsidRPr="000D4237" w:rsidRDefault="000D4237" w:rsidP="000D4237">
      <w:pPr>
        <w:pStyle w:val="ListParagraph"/>
        <w:rPr>
          <w:rFonts w:ascii="Arial" w:hAnsi="Arial" w:cs="Arial"/>
          <w:sz w:val="20"/>
          <w:szCs w:val="20"/>
        </w:rPr>
      </w:pPr>
    </w:p>
    <w:p w14:paraId="42437BAA" w14:textId="08054EB3" w:rsidR="007207D2" w:rsidRDefault="00117C59">
      <w:pPr>
        <w:pStyle w:val="ListParagraph"/>
        <w:numPr>
          <w:ilvl w:val="0"/>
          <w:numId w:val="4"/>
        </w:numPr>
        <w:ind w:right="-57"/>
        <w:rPr>
          <w:rFonts w:ascii="Arial" w:hAnsi="Arial" w:cs="Arial"/>
          <w:sz w:val="20"/>
          <w:szCs w:val="20"/>
        </w:rPr>
      </w:pPr>
      <w:r w:rsidRPr="000D4237">
        <w:rPr>
          <w:rFonts w:ascii="Arial" w:hAnsi="Arial" w:cs="Arial"/>
          <w:sz w:val="20"/>
          <w:szCs w:val="20"/>
        </w:rPr>
        <w:t>T</w:t>
      </w:r>
      <w:r w:rsidR="00427FC3" w:rsidRPr="000D4237">
        <w:rPr>
          <w:rFonts w:ascii="Arial" w:hAnsi="Arial" w:cs="Arial"/>
          <w:sz w:val="20"/>
          <w:szCs w:val="20"/>
        </w:rPr>
        <w:t xml:space="preserve">he </w:t>
      </w:r>
      <w:r w:rsidR="001F4125" w:rsidRPr="000D4237">
        <w:rPr>
          <w:rFonts w:ascii="Arial" w:hAnsi="Arial" w:cs="Arial"/>
          <w:sz w:val="20"/>
          <w:szCs w:val="20"/>
        </w:rPr>
        <w:t xml:space="preserve">Clerk </w:t>
      </w:r>
      <w:r w:rsidR="0033117B" w:rsidRPr="000D4237">
        <w:rPr>
          <w:rFonts w:ascii="Arial" w:hAnsi="Arial" w:cs="Arial"/>
          <w:sz w:val="20"/>
          <w:szCs w:val="20"/>
        </w:rPr>
        <w:t xml:space="preserve">started the internal audit with Internal Auditor, R Fletcher. </w:t>
      </w:r>
      <w:r w:rsidR="006A4AF8" w:rsidRPr="000D4237">
        <w:rPr>
          <w:rFonts w:ascii="Arial" w:hAnsi="Arial" w:cs="Arial"/>
          <w:sz w:val="20"/>
          <w:szCs w:val="20"/>
        </w:rPr>
        <w:t>AGAR due 01.07.2</w:t>
      </w:r>
      <w:r w:rsidR="00DA13A0" w:rsidRPr="000D4237">
        <w:rPr>
          <w:rFonts w:ascii="Arial" w:hAnsi="Arial" w:cs="Arial"/>
          <w:sz w:val="20"/>
          <w:szCs w:val="20"/>
        </w:rPr>
        <w:t>6</w:t>
      </w:r>
      <w:r w:rsidR="006A4AF8" w:rsidRPr="000D4237">
        <w:rPr>
          <w:rFonts w:ascii="Arial" w:hAnsi="Arial" w:cs="Arial"/>
          <w:sz w:val="20"/>
          <w:szCs w:val="20"/>
        </w:rPr>
        <w:t>.</w:t>
      </w:r>
    </w:p>
    <w:p w14:paraId="5015CCAA" w14:textId="77777777" w:rsidR="000D4237" w:rsidRPr="000D4237" w:rsidRDefault="000D4237" w:rsidP="000D4237">
      <w:pPr>
        <w:pStyle w:val="ListParagraph"/>
        <w:rPr>
          <w:rFonts w:ascii="Arial" w:hAnsi="Arial" w:cs="Arial"/>
          <w:sz w:val="20"/>
          <w:szCs w:val="20"/>
        </w:rPr>
      </w:pPr>
    </w:p>
    <w:p w14:paraId="1E196A75" w14:textId="239308D1" w:rsidR="000D4237" w:rsidRPr="000D4237" w:rsidRDefault="000D4237">
      <w:pPr>
        <w:pStyle w:val="ListParagraph"/>
        <w:numPr>
          <w:ilvl w:val="0"/>
          <w:numId w:val="4"/>
        </w:numPr>
        <w:ind w:right="-57"/>
        <w:rPr>
          <w:rFonts w:ascii="Arial" w:hAnsi="Arial" w:cs="Arial"/>
          <w:sz w:val="20"/>
          <w:szCs w:val="20"/>
        </w:rPr>
      </w:pPr>
      <w:r>
        <w:rPr>
          <w:rFonts w:ascii="Arial" w:hAnsi="Arial" w:cs="Arial"/>
          <w:sz w:val="20"/>
          <w:szCs w:val="20"/>
        </w:rPr>
        <w:t xml:space="preserve">A Direct Debit was set up with HMRC for PAYE payments. The Clerk notes that the </w:t>
      </w:r>
      <w:r w:rsidR="00467420">
        <w:rPr>
          <w:rFonts w:ascii="Arial" w:hAnsi="Arial" w:cs="Arial"/>
          <w:sz w:val="20"/>
          <w:szCs w:val="20"/>
        </w:rPr>
        <w:t xml:space="preserve">£75.07 </w:t>
      </w:r>
      <w:r>
        <w:rPr>
          <w:rFonts w:ascii="Arial" w:hAnsi="Arial" w:cs="Arial"/>
          <w:sz w:val="20"/>
          <w:szCs w:val="20"/>
        </w:rPr>
        <w:t xml:space="preserve">Council NIC </w:t>
      </w:r>
      <w:r w:rsidR="00467420">
        <w:rPr>
          <w:rFonts w:ascii="Arial" w:hAnsi="Arial" w:cs="Arial"/>
          <w:sz w:val="20"/>
          <w:szCs w:val="20"/>
        </w:rPr>
        <w:t xml:space="preserve">payment </w:t>
      </w:r>
      <w:r>
        <w:rPr>
          <w:rFonts w:ascii="Arial" w:hAnsi="Arial" w:cs="Arial"/>
          <w:sz w:val="20"/>
          <w:szCs w:val="20"/>
        </w:rPr>
        <w:t>wasn’t de</w:t>
      </w:r>
      <w:r w:rsidR="00D47703">
        <w:rPr>
          <w:rFonts w:ascii="Arial" w:hAnsi="Arial" w:cs="Arial"/>
          <w:sz w:val="20"/>
          <w:szCs w:val="20"/>
        </w:rPr>
        <w:t xml:space="preserve">bited from the Council account. The Clerk called HMRC and was told the account balances. </w:t>
      </w:r>
      <w:r w:rsidR="00467420">
        <w:rPr>
          <w:rFonts w:ascii="Arial" w:hAnsi="Arial" w:cs="Arial"/>
          <w:sz w:val="20"/>
          <w:szCs w:val="20"/>
        </w:rPr>
        <w:t xml:space="preserve">The Clerk checked the HMRC site and confirmed the account balances. </w:t>
      </w:r>
      <w:r w:rsidR="00D47703">
        <w:rPr>
          <w:rFonts w:ascii="Arial" w:hAnsi="Arial" w:cs="Arial"/>
          <w:sz w:val="20"/>
          <w:szCs w:val="20"/>
        </w:rPr>
        <w:t xml:space="preserve">Additionally, it was thought this payment wouldn’t be debited until </w:t>
      </w:r>
      <w:r w:rsidR="00467420">
        <w:rPr>
          <w:rFonts w:ascii="Arial" w:hAnsi="Arial" w:cs="Arial"/>
          <w:sz w:val="20"/>
          <w:szCs w:val="20"/>
        </w:rPr>
        <w:t>M</w:t>
      </w:r>
      <w:r w:rsidR="00D47703">
        <w:rPr>
          <w:rFonts w:ascii="Arial" w:hAnsi="Arial" w:cs="Arial"/>
          <w:sz w:val="20"/>
          <w:szCs w:val="20"/>
        </w:rPr>
        <w:t xml:space="preserve">ay. As of 13 May the account wasn’t debited.  The Clerk also notes that the Government Tools for PAYE reported a </w:t>
      </w:r>
      <w:r w:rsidR="00467420">
        <w:rPr>
          <w:rFonts w:ascii="Arial" w:hAnsi="Arial" w:cs="Arial"/>
          <w:sz w:val="20"/>
          <w:szCs w:val="20"/>
        </w:rPr>
        <w:t>£10.20 tax</w:t>
      </w:r>
      <w:r w:rsidR="00D47703">
        <w:rPr>
          <w:rFonts w:ascii="Arial" w:hAnsi="Arial" w:cs="Arial"/>
          <w:sz w:val="20"/>
          <w:szCs w:val="20"/>
        </w:rPr>
        <w:t xml:space="preserve"> liability for the Clerk; however, £9.98 was debited. The tax code was amended after reporting. Perhaps the PAYE Tools system and HMRC will agree in the future.  </w:t>
      </w:r>
    </w:p>
    <w:p w14:paraId="6839B2F5" w14:textId="77777777" w:rsidR="00B54130" w:rsidRDefault="00B54130" w:rsidP="00B54130">
      <w:pPr>
        <w:ind w:left="360" w:right="-57"/>
        <w:rPr>
          <w:rFonts w:ascii="Arial" w:hAnsi="Arial" w:cs="Arial"/>
          <w:sz w:val="20"/>
          <w:szCs w:val="20"/>
        </w:rPr>
      </w:pPr>
    </w:p>
    <w:p w14:paraId="43D29034" w14:textId="77777777" w:rsidR="006D4897" w:rsidRDefault="00AE4B01" w:rsidP="006D4897">
      <w:pPr>
        <w:ind w:right="-57"/>
        <w:rPr>
          <w:rFonts w:ascii="Arial" w:hAnsi="Arial" w:cs="Arial"/>
          <w:bCs/>
          <w:sz w:val="20"/>
          <w:szCs w:val="20"/>
        </w:rPr>
      </w:pPr>
      <w:r>
        <w:rPr>
          <w:rFonts w:ascii="Arial" w:hAnsi="Arial" w:cs="Arial"/>
          <w:b/>
          <w:sz w:val="20"/>
          <w:szCs w:val="20"/>
        </w:rPr>
        <w:t>20</w:t>
      </w:r>
      <w:r w:rsidR="00F504CE" w:rsidRPr="00732308">
        <w:rPr>
          <w:rFonts w:ascii="Arial" w:hAnsi="Arial" w:cs="Arial"/>
          <w:b/>
          <w:sz w:val="20"/>
          <w:szCs w:val="20"/>
        </w:rPr>
        <w:t>.</w:t>
      </w:r>
      <w:r w:rsidR="0091002A" w:rsidRPr="00732308">
        <w:rPr>
          <w:rFonts w:ascii="Arial" w:hAnsi="Arial" w:cs="Arial"/>
          <w:b/>
          <w:sz w:val="20"/>
          <w:szCs w:val="20"/>
        </w:rPr>
        <w:t xml:space="preserve"> </w:t>
      </w:r>
      <w:r w:rsidR="006D10B0">
        <w:rPr>
          <w:rFonts w:ascii="Arial" w:hAnsi="Arial" w:cs="Arial"/>
          <w:b/>
          <w:sz w:val="20"/>
          <w:szCs w:val="20"/>
        </w:rPr>
        <w:t xml:space="preserve">  </w:t>
      </w:r>
      <w:r w:rsidR="0091002A" w:rsidRPr="00732308">
        <w:rPr>
          <w:rFonts w:ascii="Arial" w:hAnsi="Arial" w:cs="Arial"/>
          <w:b/>
          <w:sz w:val="20"/>
          <w:szCs w:val="20"/>
        </w:rPr>
        <w:t>COUNTY COUNCILLOR REPORT</w:t>
      </w:r>
      <w:r w:rsidR="00C949CE" w:rsidRPr="00732308">
        <w:rPr>
          <w:rFonts w:ascii="Arial" w:hAnsi="Arial" w:cs="Arial"/>
          <w:b/>
          <w:sz w:val="20"/>
          <w:szCs w:val="20"/>
        </w:rPr>
        <w:t xml:space="preserve"> </w:t>
      </w:r>
      <w:r w:rsidR="006D4897" w:rsidRPr="006D4897">
        <w:rPr>
          <w:rFonts w:ascii="Arial" w:hAnsi="Arial" w:cs="Arial"/>
          <w:bCs/>
          <w:sz w:val="20"/>
          <w:szCs w:val="20"/>
        </w:rPr>
        <w:t xml:space="preserve">– </w:t>
      </w:r>
      <w:r w:rsidR="006D4897">
        <w:rPr>
          <w:rFonts w:ascii="Arial" w:hAnsi="Arial" w:cs="Arial"/>
          <w:bCs/>
          <w:sz w:val="20"/>
          <w:szCs w:val="20"/>
        </w:rPr>
        <w:t xml:space="preserve">WCC &amp; WDC Cllr submitted an </w:t>
      </w:r>
      <w:r w:rsidR="006D4897" w:rsidRPr="006D4897">
        <w:rPr>
          <w:rFonts w:ascii="Arial" w:hAnsi="Arial" w:cs="Arial"/>
          <w:bCs/>
          <w:sz w:val="20"/>
          <w:szCs w:val="20"/>
        </w:rPr>
        <w:t xml:space="preserve">Annual Report </w:t>
      </w:r>
      <w:r w:rsidR="006D4897">
        <w:rPr>
          <w:rFonts w:ascii="Arial" w:hAnsi="Arial" w:cs="Arial"/>
          <w:bCs/>
          <w:sz w:val="20"/>
          <w:szCs w:val="20"/>
        </w:rPr>
        <w:t xml:space="preserve">for </w:t>
      </w:r>
      <w:r w:rsidR="006D4897" w:rsidRPr="006D4897">
        <w:rPr>
          <w:rFonts w:ascii="Arial" w:hAnsi="Arial" w:cs="Arial"/>
          <w:bCs/>
          <w:sz w:val="20"/>
          <w:szCs w:val="20"/>
        </w:rPr>
        <w:t>the Annual Parish</w:t>
      </w:r>
    </w:p>
    <w:p w14:paraId="38E4037C" w14:textId="335E2EFF" w:rsidR="00C949CE" w:rsidRPr="00732308" w:rsidRDefault="006D4897" w:rsidP="006D4897">
      <w:pPr>
        <w:ind w:right="-57"/>
        <w:rPr>
          <w:rFonts w:ascii="Arial" w:hAnsi="Arial" w:cs="Arial"/>
          <w:sz w:val="20"/>
          <w:szCs w:val="20"/>
        </w:rPr>
      </w:pPr>
      <w:r>
        <w:rPr>
          <w:rFonts w:ascii="Arial" w:hAnsi="Arial" w:cs="Arial"/>
          <w:bCs/>
          <w:sz w:val="20"/>
          <w:szCs w:val="20"/>
        </w:rPr>
        <w:t xml:space="preserve">      </w:t>
      </w:r>
      <w:r w:rsidRPr="006D4897">
        <w:rPr>
          <w:rFonts w:ascii="Arial" w:hAnsi="Arial" w:cs="Arial"/>
          <w:bCs/>
          <w:sz w:val="20"/>
          <w:szCs w:val="20"/>
        </w:rPr>
        <w:t xml:space="preserve"> </w:t>
      </w:r>
      <w:r>
        <w:rPr>
          <w:rFonts w:ascii="Arial" w:hAnsi="Arial" w:cs="Arial"/>
          <w:bCs/>
          <w:sz w:val="20"/>
          <w:szCs w:val="20"/>
        </w:rPr>
        <w:t xml:space="preserve"> </w:t>
      </w:r>
      <w:r w:rsidRPr="006D4897">
        <w:rPr>
          <w:rFonts w:ascii="Arial" w:hAnsi="Arial" w:cs="Arial"/>
          <w:bCs/>
          <w:sz w:val="20"/>
          <w:szCs w:val="20"/>
        </w:rPr>
        <w:t>Meeting.</w:t>
      </w:r>
    </w:p>
    <w:p w14:paraId="1E667BC6" w14:textId="77777777" w:rsidR="00C949CE" w:rsidRPr="00732308" w:rsidRDefault="00C949CE" w:rsidP="00C949CE">
      <w:pPr>
        <w:pStyle w:val="ListParagraph"/>
        <w:rPr>
          <w:rFonts w:ascii="Arial" w:hAnsi="Arial" w:cs="Arial"/>
          <w:sz w:val="20"/>
          <w:szCs w:val="20"/>
        </w:rPr>
      </w:pPr>
    </w:p>
    <w:p w14:paraId="11676BDE" w14:textId="3C1F3726" w:rsidR="009F4658" w:rsidRDefault="00FE6A99" w:rsidP="00F504CE">
      <w:pPr>
        <w:ind w:right="-57"/>
        <w:rPr>
          <w:rFonts w:ascii="Arial" w:hAnsi="Arial" w:cs="Arial"/>
          <w:b/>
          <w:sz w:val="20"/>
          <w:szCs w:val="20"/>
        </w:rPr>
      </w:pPr>
      <w:r>
        <w:rPr>
          <w:rFonts w:ascii="Arial" w:hAnsi="Arial" w:cs="Arial"/>
          <w:b/>
          <w:sz w:val="20"/>
          <w:szCs w:val="20"/>
        </w:rPr>
        <w:t>2</w:t>
      </w:r>
      <w:r w:rsidR="00AE4B01">
        <w:rPr>
          <w:rFonts w:ascii="Arial" w:hAnsi="Arial" w:cs="Arial"/>
          <w:b/>
          <w:sz w:val="20"/>
          <w:szCs w:val="20"/>
        </w:rPr>
        <w:t>1</w:t>
      </w:r>
      <w:r w:rsidR="00F504CE" w:rsidRPr="00732308">
        <w:rPr>
          <w:rFonts w:ascii="Arial" w:hAnsi="Arial" w:cs="Arial"/>
          <w:b/>
          <w:sz w:val="20"/>
          <w:szCs w:val="20"/>
        </w:rPr>
        <w:t>.</w:t>
      </w:r>
      <w:r w:rsidR="0091002A" w:rsidRPr="00732308">
        <w:rPr>
          <w:rFonts w:ascii="Arial" w:hAnsi="Arial" w:cs="Arial"/>
          <w:b/>
          <w:sz w:val="20"/>
          <w:szCs w:val="20"/>
        </w:rPr>
        <w:t xml:space="preserve"> </w:t>
      </w:r>
      <w:r w:rsidR="006D10B0">
        <w:rPr>
          <w:rFonts w:ascii="Arial" w:hAnsi="Arial" w:cs="Arial"/>
          <w:b/>
          <w:sz w:val="20"/>
          <w:szCs w:val="20"/>
        </w:rPr>
        <w:t xml:space="preserve">  </w:t>
      </w:r>
      <w:r w:rsidR="0091002A" w:rsidRPr="00732308">
        <w:rPr>
          <w:rFonts w:ascii="Arial" w:hAnsi="Arial" w:cs="Arial"/>
          <w:b/>
          <w:sz w:val="20"/>
          <w:szCs w:val="20"/>
        </w:rPr>
        <w:t>DISTRICT COUNCILLOR REPORT</w:t>
      </w:r>
      <w:r w:rsidR="006D4897">
        <w:rPr>
          <w:rFonts w:ascii="Arial" w:hAnsi="Arial" w:cs="Arial"/>
          <w:b/>
          <w:sz w:val="20"/>
          <w:szCs w:val="20"/>
        </w:rPr>
        <w:t xml:space="preserve"> </w:t>
      </w:r>
    </w:p>
    <w:p w14:paraId="793709E8" w14:textId="77777777" w:rsidR="006D4897" w:rsidRPr="006D4897" w:rsidRDefault="006D4897" w:rsidP="00F504CE">
      <w:pPr>
        <w:ind w:right="-57"/>
        <w:rPr>
          <w:rFonts w:ascii="Arial" w:hAnsi="Arial" w:cs="Arial"/>
          <w:bCs/>
          <w:sz w:val="20"/>
          <w:szCs w:val="20"/>
        </w:rPr>
      </w:pPr>
    </w:p>
    <w:p w14:paraId="47A1E5A9" w14:textId="5774F875" w:rsidR="009F4658" w:rsidRDefault="007207D2" w:rsidP="00F504CE">
      <w:pPr>
        <w:ind w:right="-57"/>
        <w:rPr>
          <w:rFonts w:ascii="Arial" w:hAnsi="Arial" w:cs="Arial"/>
          <w:b/>
          <w:sz w:val="20"/>
          <w:szCs w:val="20"/>
        </w:rPr>
      </w:pPr>
      <w:r>
        <w:rPr>
          <w:rFonts w:ascii="Arial" w:hAnsi="Arial" w:cs="Arial"/>
          <w:b/>
          <w:sz w:val="20"/>
          <w:szCs w:val="20"/>
        </w:rPr>
        <w:t>2</w:t>
      </w:r>
      <w:r w:rsidR="00AE4B01">
        <w:rPr>
          <w:rFonts w:ascii="Arial" w:hAnsi="Arial" w:cs="Arial"/>
          <w:b/>
          <w:sz w:val="20"/>
          <w:szCs w:val="20"/>
        </w:rPr>
        <w:t>2</w:t>
      </w:r>
      <w:r w:rsidR="009F4658">
        <w:rPr>
          <w:rFonts w:ascii="Arial" w:hAnsi="Arial" w:cs="Arial"/>
          <w:b/>
          <w:sz w:val="20"/>
          <w:szCs w:val="20"/>
        </w:rPr>
        <w:t xml:space="preserve">. </w:t>
      </w:r>
      <w:r w:rsidR="006D10B0">
        <w:rPr>
          <w:rFonts w:ascii="Arial" w:hAnsi="Arial" w:cs="Arial"/>
          <w:b/>
          <w:sz w:val="20"/>
          <w:szCs w:val="20"/>
        </w:rPr>
        <w:t xml:space="preserve">  </w:t>
      </w:r>
      <w:r w:rsidR="00FE7019">
        <w:rPr>
          <w:rFonts w:ascii="Arial" w:hAnsi="Arial" w:cs="Arial"/>
          <w:b/>
          <w:sz w:val="20"/>
          <w:szCs w:val="20"/>
        </w:rPr>
        <w:t xml:space="preserve">ACTION TRACKER </w:t>
      </w:r>
      <w:r w:rsidR="00467420">
        <w:rPr>
          <w:rFonts w:ascii="Arial" w:hAnsi="Arial" w:cs="Arial"/>
          <w:b/>
          <w:sz w:val="20"/>
          <w:szCs w:val="20"/>
        </w:rPr>
        <w:t>NOTES</w:t>
      </w:r>
    </w:p>
    <w:p w14:paraId="28F45F36" w14:textId="77777777" w:rsidR="00152BD5" w:rsidRDefault="00152BD5" w:rsidP="00152BD5">
      <w:pPr>
        <w:ind w:right="-57"/>
        <w:rPr>
          <w:rFonts w:ascii="Arial" w:hAnsi="Arial" w:cs="Arial"/>
          <w:b/>
          <w:sz w:val="20"/>
          <w:szCs w:val="20"/>
        </w:rPr>
      </w:pPr>
    </w:p>
    <w:p w14:paraId="4E49B326" w14:textId="0969E7EF" w:rsidR="009F4658" w:rsidRDefault="008E7384" w:rsidP="009F4658">
      <w:pPr>
        <w:ind w:right="-57"/>
        <w:rPr>
          <w:rFonts w:ascii="Arial" w:hAnsi="Arial" w:cs="Arial"/>
          <w:b/>
          <w:sz w:val="20"/>
          <w:szCs w:val="20"/>
        </w:rPr>
      </w:pPr>
      <w:r>
        <w:rPr>
          <w:rFonts w:ascii="Arial" w:hAnsi="Arial" w:cs="Arial"/>
          <w:b/>
          <w:sz w:val="20"/>
          <w:szCs w:val="20"/>
        </w:rPr>
        <w:t>2</w:t>
      </w:r>
      <w:r w:rsidR="00AE4B01">
        <w:rPr>
          <w:rFonts w:ascii="Arial" w:hAnsi="Arial" w:cs="Arial"/>
          <w:b/>
          <w:sz w:val="20"/>
          <w:szCs w:val="20"/>
        </w:rPr>
        <w:t>3</w:t>
      </w:r>
      <w:r w:rsidR="009F4658">
        <w:rPr>
          <w:rFonts w:ascii="Arial" w:hAnsi="Arial" w:cs="Arial"/>
          <w:b/>
          <w:sz w:val="20"/>
          <w:szCs w:val="20"/>
        </w:rPr>
        <w:t xml:space="preserve">. </w:t>
      </w:r>
      <w:r w:rsidR="000D4237">
        <w:rPr>
          <w:rFonts w:ascii="Arial" w:hAnsi="Arial" w:cs="Arial"/>
          <w:b/>
          <w:sz w:val="20"/>
          <w:szCs w:val="20"/>
        </w:rPr>
        <w:t xml:space="preserve"> </w:t>
      </w:r>
      <w:r w:rsidR="009F4658">
        <w:rPr>
          <w:rFonts w:ascii="Arial" w:hAnsi="Arial" w:cs="Arial"/>
          <w:b/>
          <w:sz w:val="20"/>
          <w:szCs w:val="20"/>
        </w:rPr>
        <w:t>CLERK’S UPDATE</w:t>
      </w:r>
    </w:p>
    <w:p w14:paraId="327FEED4" w14:textId="77777777" w:rsidR="00AD3E30" w:rsidRDefault="00AD3E30" w:rsidP="009F4658">
      <w:pPr>
        <w:ind w:right="-57"/>
        <w:rPr>
          <w:rFonts w:ascii="Arial" w:hAnsi="Arial" w:cs="Arial"/>
          <w:b/>
          <w:sz w:val="20"/>
          <w:szCs w:val="20"/>
        </w:rPr>
      </w:pPr>
    </w:p>
    <w:p w14:paraId="2768C8BC" w14:textId="4BE09B69" w:rsidR="00FE7019" w:rsidRDefault="0090198E">
      <w:pPr>
        <w:pStyle w:val="ListParagraph"/>
        <w:numPr>
          <w:ilvl w:val="0"/>
          <w:numId w:val="5"/>
        </w:numPr>
        <w:ind w:right="-57"/>
        <w:rPr>
          <w:rFonts w:ascii="Arial" w:hAnsi="Arial" w:cs="Arial"/>
          <w:bCs/>
          <w:sz w:val="20"/>
          <w:szCs w:val="20"/>
        </w:rPr>
      </w:pPr>
      <w:r w:rsidRPr="00FE7019">
        <w:rPr>
          <w:rFonts w:ascii="Arial" w:hAnsi="Arial" w:cs="Arial"/>
          <w:bCs/>
          <w:sz w:val="20"/>
          <w:szCs w:val="20"/>
        </w:rPr>
        <w:t>Correspondence</w:t>
      </w:r>
      <w:r w:rsidR="00086B6D" w:rsidRPr="00FE7019">
        <w:rPr>
          <w:rFonts w:ascii="Arial" w:hAnsi="Arial" w:cs="Arial"/>
          <w:bCs/>
          <w:sz w:val="20"/>
          <w:szCs w:val="20"/>
        </w:rPr>
        <w:t xml:space="preserve"> </w:t>
      </w:r>
      <w:r w:rsidR="00995635" w:rsidRPr="00FE7019">
        <w:rPr>
          <w:rFonts w:ascii="Arial" w:hAnsi="Arial" w:cs="Arial"/>
          <w:bCs/>
          <w:sz w:val="20"/>
          <w:szCs w:val="20"/>
        </w:rPr>
        <w:t>for</w:t>
      </w:r>
      <w:r w:rsidR="00086B6D" w:rsidRPr="00FE7019">
        <w:rPr>
          <w:rFonts w:ascii="Arial" w:hAnsi="Arial" w:cs="Arial"/>
          <w:bCs/>
          <w:sz w:val="20"/>
          <w:szCs w:val="20"/>
        </w:rPr>
        <w:t xml:space="preserve"> Consideration (not </w:t>
      </w:r>
      <w:r w:rsidR="00E50F9B" w:rsidRPr="00FE7019">
        <w:rPr>
          <w:rFonts w:ascii="Arial" w:hAnsi="Arial" w:cs="Arial"/>
          <w:bCs/>
          <w:sz w:val="20"/>
          <w:szCs w:val="20"/>
        </w:rPr>
        <w:t>otherwise</w:t>
      </w:r>
      <w:r w:rsidR="00086B6D" w:rsidRPr="00FE7019">
        <w:rPr>
          <w:rFonts w:ascii="Arial" w:hAnsi="Arial" w:cs="Arial"/>
          <w:bCs/>
          <w:sz w:val="20"/>
          <w:szCs w:val="20"/>
        </w:rPr>
        <w:t xml:space="preserve"> noted)</w:t>
      </w:r>
      <w:r w:rsidR="00CA6252" w:rsidRPr="00FE7019">
        <w:rPr>
          <w:rFonts w:ascii="Arial" w:hAnsi="Arial" w:cs="Arial"/>
          <w:bCs/>
          <w:sz w:val="20"/>
          <w:szCs w:val="20"/>
        </w:rPr>
        <w:t>:</w:t>
      </w:r>
    </w:p>
    <w:p w14:paraId="3E6CF55C" w14:textId="77777777" w:rsidR="006A4AF8" w:rsidRDefault="006A4AF8" w:rsidP="006A4AF8">
      <w:pPr>
        <w:ind w:right="-57"/>
        <w:rPr>
          <w:rFonts w:ascii="Arial" w:hAnsi="Arial" w:cs="Arial"/>
          <w:bCs/>
          <w:sz w:val="20"/>
          <w:szCs w:val="20"/>
        </w:rPr>
      </w:pPr>
    </w:p>
    <w:p w14:paraId="0A304B42" w14:textId="1B6F9C31" w:rsidR="00FE7019" w:rsidRPr="00DA430D" w:rsidRDefault="00660C49">
      <w:pPr>
        <w:pStyle w:val="ListParagraph"/>
        <w:numPr>
          <w:ilvl w:val="0"/>
          <w:numId w:val="11"/>
        </w:numPr>
        <w:ind w:right="-57"/>
        <w:jc w:val="both"/>
        <w:outlineLvl w:val="0"/>
        <w:rPr>
          <w:rFonts w:ascii="Arial" w:hAnsi="Arial" w:cs="Arial"/>
          <w:bCs/>
          <w:sz w:val="20"/>
          <w:szCs w:val="20"/>
        </w:rPr>
      </w:pPr>
      <w:r w:rsidRPr="00DA430D">
        <w:rPr>
          <w:rFonts w:ascii="Arial" w:hAnsi="Arial" w:cs="Arial"/>
          <w:bCs/>
          <w:sz w:val="20"/>
          <w:szCs w:val="20"/>
        </w:rPr>
        <w:t xml:space="preserve">31.03.26 Mickleton Against Inappropriate Development email. Emailed to cllrs 19.04.26. </w:t>
      </w:r>
    </w:p>
    <w:p w14:paraId="6A9E348B" w14:textId="77777777" w:rsidR="00A53876" w:rsidRDefault="00A53876" w:rsidP="00660C49">
      <w:pPr>
        <w:ind w:left="360" w:right="-57" w:firstLine="720"/>
        <w:jc w:val="both"/>
        <w:outlineLvl w:val="0"/>
        <w:rPr>
          <w:rFonts w:ascii="Arial" w:hAnsi="Arial" w:cs="Arial"/>
          <w:bCs/>
          <w:sz w:val="20"/>
          <w:szCs w:val="20"/>
        </w:rPr>
      </w:pPr>
    </w:p>
    <w:p w14:paraId="37161F3D" w14:textId="15320FB0" w:rsidR="00A53876" w:rsidRDefault="00A53876" w:rsidP="00660C49">
      <w:pPr>
        <w:ind w:left="360" w:right="-57" w:firstLine="720"/>
        <w:jc w:val="both"/>
        <w:outlineLvl w:val="0"/>
        <w:rPr>
          <w:rFonts w:ascii="Arial" w:hAnsi="Arial" w:cs="Arial"/>
          <w:bCs/>
          <w:sz w:val="20"/>
          <w:szCs w:val="20"/>
        </w:rPr>
      </w:pPr>
      <w:r>
        <w:rPr>
          <w:rFonts w:ascii="Arial" w:hAnsi="Arial" w:cs="Arial"/>
          <w:bCs/>
          <w:sz w:val="20"/>
          <w:szCs w:val="20"/>
        </w:rPr>
        <w:t xml:space="preserve">2. </w:t>
      </w:r>
      <w:r w:rsidR="00DA430D">
        <w:rPr>
          <w:rFonts w:ascii="Arial" w:hAnsi="Arial" w:cs="Arial"/>
          <w:bCs/>
          <w:sz w:val="20"/>
          <w:szCs w:val="20"/>
        </w:rPr>
        <w:tab/>
      </w:r>
      <w:r>
        <w:rPr>
          <w:rFonts w:ascii="Arial" w:hAnsi="Arial" w:cs="Arial"/>
          <w:bCs/>
          <w:sz w:val="20"/>
          <w:szCs w:val="20"/>
        </w:rPr>
        <w:t xml:space="preserve">WDC Taxi &amp; Private Hire </w:t>
      </w:r>
      <w:r w:rsidR="00A90934">
        <w:rPr>
          <w:rFonts w:ascii="Arial" w:hAnsi="Arial" w:cs="Arial"/>
          <w:bCs/>
          <w:sz w:val="20"/>
          <w:szCs w:val="20"/>
        </w:rPr>
        <w:t>Licensing</w:t>
      </w:r>
      <w:r>
        <w:rPr>
          <w:rFonts w:ascii="Arial" w:hAnsi="Arial" w:cs="Arial"/>
          <w:bCs/>
          <w:sz w:val="20"/>
          <w:szCs w:val="20"/>
        </w:rPr>
        <w:t xml:space="preserve"> Delegations Consult; responses due 26.05.26. Emailed to cllrs </w:t>
      </w:r>
    </w:p>
    <w:p w14:paraId="48DDEFB6" w14:textId="226AE831" w:rsidR="00A53876" w:rsidRDefault="00A53876" w:rsidP="00DA430D">
      <w:pPr>
        <w:ind w:left="360" w:right="-57" w:firstLine="720"/>
        <w:jc w:val="both"/>
        <w:outlineLvl w:val="0"/>
        <w:rPr>
          <w:rFonts w:ascii="Arial" w:hAnsi="Arial" w:cs="Arial"/>
          <w:bCs/>
          <w:sz w:val="20"/>
          <w:szCs w:val="20"/>
        </w:rPr>
      </w:pPr>
      <w:r>
        <w:rPr>
          <w:rFonts w:ascii="Arial" w:hAnsi="Arial" w:cs="Arial"/>
          <w:bCs/>
          <w:sz w:val="20"/>
          <w:szCs w:val="20"/>
        </w:rPr>
        <w:t xml:space="preserve">    </w:t>
      </w:r>
      <w:r w:rsidR="00DA430D">
        <w:rPr>
          <w:rFonts w:ascii="Arial" w:hAnsi="Arial" w:cs="Arial"/>
          <w:bCs/>
          <w:sz w:val="20"/>
          <w:szCs w:val="20"/>
        </w:rPr>
        <w:tab/>
      </w:r>
      <w:r>
        <w:rPr>
          <w:rFonts w:ascii="Arial" w:hAnsi="Arial" w:cs="Arial"/>
          <w:bCs/>
          <w:sz w:val="20"/>
          <w:szCs w:val="20"/>
        </w:rPr>
        <w:t xml:space="preserve">24.04.26. </w:t>
      </w:r>
    </w:p>
    <w:p w14:paraId="3E9461BB" w14:textId="77777777" w:rsidR="00A53876" w:rsidRDefault="00A53876" w:rsidP="00660C49">
      <w:pPr>
        <w:ind w:left="360" w:right="-57" w:firstLine="720"/>
        <w:jc w:val="both"/>
        <w:outlineLvl w:val="0"/>
        <w:rPr>
          <w:rFonts w:ascii="Arial" w:hAnsi="Arial" w:cs="Arial"/>
          <w:bCs/>
          <w:sz w:val="20"/>
          <w:szCs w:val="20"/>
        </w:rPr>
      </w:pPr>
    </w:p>
    <w:p w14:paraId="15DBF962" w14:textId="7A5A76F0" w:rsidR="00A53876" w:rsidRDefault="00A53876" w:rsidP="00660C49">
      <w:pPr>
        <w:ind w:left="360" w:right="-57" w:firstLine="720"/>
        <w:jc w:val="both"/>
        <w:outlineLvl w:val="0"/>
        <w:rPr>
          <w:rFonts w:ascii="Arial" w:hAnsi="Arial" w:cs="Arial"/>
          <w:bCs/>
          <w:sz w:val="20"/>
          <w:szCs w:val="20"/>
        </w:rPr>
      </w:pPr>
      <w:r>
        <w:rPr>
          <w:rFonts w:ascii="Arial" w:hAnsi="Arial" w:cs="Arial"/>
          <w:bCs/>
          <w:sz w:val="20"/>
          <w:szCs w:val="20"/>
        </w:rPr>
        <w:t xml:space="preserve">3. </w:t>
      </w:r>
      <w:r w:rsidR="00DA430D">
        <w:rPr>
          <w:rFonts w:ascii="Arial" w:hAnsi="Arial" w:cs="Arial"/>
          <w:bCs/>
          <w:sz w:val="20"/>
          <w:szCs w:val="20"/>
        </w:rPr>
        <w:tab/>
      </w:r>
      <w:r>
        <w:rPr>
          <w:rFonts w:ascii="Arial" w:hAnsi="Arial" w:cs="Arial"/>
          <w:bCs/>
          <w:sz w:val="20"/>
          <w:szCs w:val="20"/>
        </w:rPr>
        <w:t xml:space="preserve">PC A Prentice 24.04.26 Op Flare Sentencing Update emailed to cllrs 24.04.26. </w:t>
      </w:r>
    </w:p>
    <w:p w14:paraId="2402CCC8" w14:textId="77777777" w:rsidR="00A53876" w:rsidRDefault="00A53876" w:rsidP="00660C49">
      <w:pPr>
        <w:ind w:left="360" w:right="-57" w:firstLine="720"/>
        <w:jc w:val="both"/>
        <w:outlineLvl w:val="0"/>
        <w:rPr>
          <w:rFonts w:ascii="Arial" w:hAnsi="Arial" w:cs="Arial"/>
          <w:bCs/>
          <w:sz w:val="20"/>
          <w:szCs w:val="20"/>
        </w:rPr>
      </w:pPr>
    </w:p>
    <w:p w14:paraId="5D5DEA31" w14:textId="50861019" w:rsidR="00A53876" w:rsidRDefault="00A53876">
      <w:pPr>
        <w:pStyle w:val="ListParagraph"/>
        <w:numPr>
          <w:ilvl w:val="0"/>
          <w:numId w:val="10"/>
        </w:numPr>
        <w:ind w:right="-57"/>
        <w:jc w:val="both"/>
        <w:outlineLvl w:val="0"/>
        <w:rPr>
          <w:rFonts w:ascii="Arial" w:hAnsi="Arial" w:cs="Arial"/>
          <w:bCs/>
          <w:sz w:val="20"/>
          <w:szCs w:val="20"/>
        </w:rPr>
      </w:pPr>
      <w:r w:rsidRPr="00DA430D">
        <w:rPr>
          <w:rFonts w:ascii="Arial" w:hAnsi="Arial" w:cs="Arial"/>
          <w:bCs/>
          <w:sz w:val="20"/>
          <w:szCs w:val="20"/>
        </w:rPr>
        <w:t>06.04.26 email re Elg</w:t>
      </w:r>
      <w:r w:rsidR="00A90934" w:rsidRPr="00DA430D">
        <w:rPr>
          <w:rFonts w:ascii="Arial" w:hAnsi="Arial" w:cs="Arial"/>
          <w:bCs/>
          <w:sz w:val="20"/>
          <w:szCs w:val="20"/>
        </w:rPr>
        <w:t>a</w:t>
      </w:r>
      <w:r w:rsidRPr="00DA430D">
        <w:rPr>
          <w:rFonts w:ascii="Arial" w:hAnsi="Arial" w:cs="Arial"/>
          <w:bCs/>
          <w:sz w:val="20"/>
          <w:szCs w:val="20"/>
        </w:rPr>
        <w:t xml:space="preserve">r Court Residential Care Home. Email sent cllrs 19.04.26. </w:t>
      </w:r>
    </w:p>
    <w:p w14:paraId="5006FF9C" w14:textId="77777777" w:rsidR="00DA430D" w:rsidRDefault="00DA430D" w:rsidP="00DA430D">
      <w:pPr>
        <w:pStyle w:val="ListParagraph"/>
        <w:ind w:left="1440" w:right="-57"/>
        <w:jc w:val="both"/>
        <w:outlineLvl w:val="0"/>
        <w:rPr>
          <w:rFonts w:ascii="Arial" w:hAnsi="Arial" w:cs="Arial"/>
          <w:bCs/>
          <w:sz w:val="20"/>
          <w:szCs w:val="20"/>
        </w:rPr>
      </w:pPr>
    </w:p>
    <w:p w14:paraId="2C373B58" w14:textId="4E8E3FAF" w:rsidR="00DA430D" w:rsidRDefault="00DA430D">
      <w:pPr>
        <w:pStyle w:val="ListParagraph"/>
        <w:numPr>
          <w:ilvl w:val="0"/>
          <w:numId w:val="10"/>
        </w:numPr>
        <w:ind w:right="-57"/>
        <w:jc w:val="both"/>
        <w:outlineLvl w:val="0"/>
        <w:rPr>
          <w:rFonts w:ascii="Arial" w:hAnsi="Arial" w:cs="Arial"/>
          <w:bCs/>
          <w:sz w:val="20"/>
          <w:szCs w:val="20"/>
        </w:rPr>
      </w:pPr>
      <w:r w:rsidRPr="00DA430D">
        <w:rPr>
          <w:rFonts w:ascii="Arial" w:hAnsi="Arial" w:cs="Arial"/>
          <w:bCs/>
          <w:sz w:val="20"/>
          <w:szCs w:val="20"/>
        </w:rPr>
        <w:t>10.03.26 Offenham NP Call for Sites.</w:t>
      </w:r>
    </w:p>
    <w:p w14:paraId="4E2638D3" w14:textId="77777777" w:rsidR="00DA430D" w:rsidRPr="00DA430D" w:rsidRDefault="00DA430D" w:rsidP="00DA430D">
      <w:pPr>
        <w:pStyle w:val="ListParagraph"/>
        <w:rPr>
          <w:rFonts w:ascii="Arial" w:hAnsi="Arial" w:cs="Arial"/>
          <w:bCs/>
          <w:sz w:val="20"/>
          <w:szCs w:val="20"/>
        </w:rPr>
      </w:pPr>
    </w:p>
    <w:p w14:paraId="2304227B" w14:textId="0472C490" w:rsidR="004F7C44" w:rsidRDefault="004F7C44">
      <w:pPr>
        <w:pStyle w:val="ListParagraph"/>
        <w:numPr>
          <w:ilvl w:val="0"/>
          <w:numId w:val="5"/>
        </w:numPr>
        <w:ind w:right="-57"/>
        <w:jc w:val="both"/>
        <w:outlineLvl w:val="0"/>
        <w:rPr>
          <w:rFonts w:ascii="Arial" w:hAnsi="Arial" w:cs="Arial"/>
          <w:bCs/>
          <w:sz w:val="20"/>
          <w:szCs w:val="20"/>
        </w:rPr>
      </w:pPr>
      <w:r w:rsidRPr="006A4AF8">
        <w:rPr>
          <w:rFonts w:ascii="Arial" w:hAnsi="Arial" w:cs="Arial"/>
          <w:bCs/>
          <w:sz w:val="20"/>
          <w:szCs w:val="20"/>
        </w:rPr>
        <w:t>Tabled Correspondence</w:t>
      </w:r>
      <w:r w:rsidR="00E50F9B" w:rsidRPr="006A4AF8">
        <w:rPr>
          <w:rFonts w:ascii="Arial" w:hAnsi="Arial" w:cs="Arial"/>
          <w:bCs/>
          <w:sz w:val="20"/>
          <w:szCs w:val="20"/>
        </w:rPr>
        <w:t xml:space="preserve"> (not otherwise noted)</w:t>
      </w:r>
      <w:r w:rsidR="00CA6252" w:rsidRPr="006A4AF8">
        <w:rPr>
          <w:rFonts w:ascii="Arial" w:hAnsi="Arial" w:cs="Arial"/>
          <w:bCs/>
          <w:sz w:val="20"/>
          <w:szCs w:val="20"/>
        </w:rPr>
        <w:t xml:space="preserve">: </w:t>
      </w:r>
    </w:p>
    <w:p w14:paraId="75B2C782" w14:textId="77777777" w:rsidR="00D47703" w:rsidRDefault="00D47703" w:rsidP="00D47703">
      <w:pPr>
        <w:pStyle w:val="ListParagraph"/>
        <w:ind w:left="1080" w:right="-57"/>
        <w:jc w:val="both"/>
        <w:outlineLvl w:val="0"/>
        <w:rPr>
          <w:rFonts w:ascii="Arial" w:hAnsi="Arial" w:cs="Arial"/>
          <w:bCs/>
          <w:sz w:val="20"/>
          <w:szCs w:val="20"/>
        </w:rPr>
      </w:pPr>
    </w:p>
    <w:p w14:paraId="25A68789" w14:textId="177444F2" w:rsidR="00D47703" w:rsidRDefault="00D47703">
      <w:pPr>
        <w:pStyle w:val="ListParagraph"/>
        <w:numPr>
          <w:ilvl w:val="0"/>
          <w:numId w:val="9"/>
        </w:numPr>
        <w:ind w:right="-57"/>
        <w:jc w:val="both"/>
        <w:outlineLvl w:val="0"/>
        <w:rPr>
          <w:rFonts w:ascii="Arial" w:hAnsi="Arial" w:cs="Arial"/>
          <w:bCs/>
          <w:sz w:val="20"/>
          <w:szCs w:val="20"/>
        </w:rPr>
      </w:pPr>
      <w:r>
        <w:rPr>
          <w:rFonts w:ascii="Arial" w:hAnsi="Arial" w:cs="Arial"/>
          <w:bCs/>
          <w:sz w:val="20"/>
          <w:szCs w:val="20"/>
        </w:rPr>
        <w:t xml:space="preserve">Evesham Town Council Public Transport Forum on 9 May. Emailed to cllrs 30.04.26. </w:t>
      </w:r>
    </w:p>
    <w:p w14:paraId="47E98C96" w14:textId="77777777" w:rsidR="00660C49" w:rsidRDefault="00660C49" w:rsidP="00660C49">
      <w:pPr>
        <w:ind w:left="1080" w:right="-57"/>
        <w:jc w:val="both"/>
        <w:outlineLvl w:val="0"/>
        <w:rPr>
          <w:rFonts w:ascii="Arial" w:hAnsi="Arial" w:cs="Arial"/>
          <w:bCs/>
          <w:sz w:val="20"/>
          <w:szCs w:val="20"/>
        </w:rPr>
      </w:pPr>
    </w:p>
    <w:p w14:paraId="6454D51C" w14:textId="1BC2DEA9" w:rsidR="00660C49" w:rsidRDefault="00660C49">
      <w:pPr>
        <w:pStyle w:val="ListParagraph"/>
        <w:numPr>
          <w:ilvl w:val="0"/>
          <w:numId w:val="9"/>
        </w:numPr>
        <w:ind w:right="-57"/>
        <w:jc w:val="both"/>
        <w:outlineLvl w:val="0"/>
        <w:rPr>
          <w:rFonts w:ascii="Arial" w:hAnsi="Arial" w:cs="Arial"/>
          <w:bCs/>
          <w:sz w:val="20"/>
          <w:szCs w:val="20"/>
        </w:rPr>
      </w:pPr>
      <w:r>
        <w:rPr>
          <w:rFonts w:ascii="Arial" w:hAnsi="Arial" w:cs="Arial"/>
          <w:bCs/>
          <w:sz w:val="20"/>
          <w:szCs w:val="20"/>
        </w:rPr>
        <w:t xml:space="preserve">WCC 28.04.26 email re </w:t>
      </w:r>
      <w:r w:rsidR="00A90934">
        <w:rPr>
          <w:rFonts w:ascii="Arial" w:hAnsi="Arial" w:cs="Arial"/>
          <w:bCs/>
          <w:sz w:val="20"/>
          <w:szCs w:val="20"/>
        </w:rPr>
        <w:t>decommissioning</w:t>
      </w:r>
      <w:r>
        <w:rPr>
          <w:rFonts w:ascii="Arial" w:hAnsi="Arial" w:cs="Arial"/>
          <w:bCs/>
          <w:sz w:val="20"/>
          <w:szCs w:val="20"/>
        </w:rPr>
        <w:t xml:space="preserve"> MyParish web portal. Email sent to cllrs 14.05.26. </w:t>
      </w:r>
    </w:p>
    <w:p w14:paraId="47D3865A" w14:textId="77777777" w:rsidR="00A53876" w:rsidRPr="00A53876" w:rsidRDefault="00A53876" w:rsidP="00A53876">
      <w:pPr>
        <w:pStyle w:val="ListParagraph"/>
        <w:rPr>
          <w:rFonts w:ascii="Arial" w:hAnsi="Arial" w:cs="Arial"/>
          <w:bCs/>
          <w:sz w:val="20"/>
          <w:szCs w:val="20"/>
        </w:rPr>
      </w:pPr>
    </w:p>
    <w:p w14:paraId="234C793B" w14:textId="53BE2CA6" w:rsidR="00A53876" w:rsidRDefault="00A53876">
      <w:pPr>
        <w:pStyle w:val="ListParagraph"/>
        <w:numPr>
          <w:ilvl w:val="0"/>
          <w:numId w:val="9"/>
        </w:numPr>
        <w:ind w:right="-57"/>
        <w:jc w:val="both"/>
        <w:outlineLvl w:val="0"/>
        <w:rPr>
          <w:rFonts w:ascii="Arial" w:hAnsi="Arial" w:cs="Arial"/>
          <w:bCs/>
          <w:sz w:val="20"/>
          <w:szCs w:val="20"/>
        </w:rPr>
      </w:pPr>
      <w:r w:rsidRPr="00A90934">
        <w:rPr>
          <w:rFonts w:ascii="Arial" w:hAnsi="Arial" w:cs="Arial"/>
          <w:bCs/>
          <w:sz w:val="20"/>
          <w:szCs w:val="20"/>
        </w:rPr>
        <w:t xml:space="preserve">PC A Prentice 24.04.26 Op Flare Sentencing Update emailed to cllrs 24.04.26. </w:t>
      </w:r>
    </w:p>
    <w:p w14:paraId="4AAD2EA5" w14:textId="77777777" w:rsidR="00DA430D" w:rsidRPr="00DA430D" w:rsidRDefault="00DA430D" w:rsidP="00DA430D">
      <w:pPr>
        <w:pStyle w:val="ListParagraph"/>
        <w:rPr>
          <w:rFonts w:ascii="Arial" w:hAnsi="Arial" w:cs="Arial"/>
          <w:bCs/>
          <w:sz w:val="20"/>
          <w:szCs w:val="20"/>
        </w:rPr>
      </w:pPr>
    </w:p>
    <w:p w14:paraId="577BFD31" w14:textId="7EF1817C" w:rsidR="00DA430D" w:rsidRDefault="00DA430D">
      <w:pPr>
        <w:pStyle w:val="ListParagraph"/>
        <w:numPr>
          <w:ilvl w:val="0"/>
          <w:numId w:val="9"/>
        </w:numPr>
        <w:ind w:right="-57"/>
        <w:jc w:val="both"/>
        <w:outlineLvl w:val="0"/>
        <w:rPr>
          <w:rFonts w:ascii="Arial" w:hAnsi="Arial" w:cs="Arial"/>
          <w:bCs/>
          <w:sz w:val="20"/>
          <w:szCs w:val="20"/>
        </w:rPr>
      </w:pPr>
      <w:r>
        <w:rPr>
          <w:rFonts w:ascii="Arial" w:hAnsi="Arial" w:cs="Arial"/>
          <w:bCs/>
          <w:sz w:val="20"/>
          <w:szCs w:val="20"/>
        </w:rPr>
        <w:lastRenderedPageBreak/>
        <w:t xml:space="preserve">Offenham PC 14.05.26 </w:t>
      </w:r>
      <w:r w:rsidR="00861740">
        <w:rPr>
          <w:rFonts w:ascii="Arial" w:hAnsi="Arial" w:cs="Arial"/>
          <w:bCs/>
          <w:sz w:val="20"/>
          <w:szCs w:val="20"/>
        </w:rPr>
        <w:t>Invite</w:t>
      </w:r>
      <w:r>
        <w:rPr>
          <w:rFonts w:ascii="Arial" w:hAnsi="Arial" w:cs="Arial"/>
          <w:bCs/>
          <w:sz w:val="20"/>
          <w:szCs w:val="20"/>
        </w:rPr>
        <w:t xml:space="preserve"> to NP Stakeholders Meeting 21.05.26.</w:t>
      </w:r>
    </w:p>
    <w:p w14:paraId="094784D1" w14:textId="77777777" w:rsidR="00DF6087" w:rsidRPr="00DF6087" w:rsidRDefault="00DF6087" w:rsidP="00DF6087">
      <w:pPr>
        <w:pStyle w:val="ListParagraph"/>
        <w:rPr>
          <w:rFonts w:ascii="Arial" w:hAnsi="Arial" w:cs="Arial"/>
          <w:bCs/>
          <w:sz w:val="20"/>
          <w:szCs w:val="20"/>
        </w:rPr>
      </w:pPr>
    </w:p>
    <w:p w14:paraId="2A47384C" w14:textId="5780775D" w:rsidR="00DF6087" w:rsidRDefault="00DF6087">
      <w:pPr>
        <w:pStyle w:val="ListParagraph"/>
        <w:numPr>
          <w:ilvl w:val="0"/>
          <w:numId w:val="9"/>
        </w:numPr>
        <w:ind w:right="-57"/>
        <w:jc w:val="both"/>
        <w:outlineLvl w:val="0"/>
        <w:rPr>
          <w:rFonts w:ascii="Arial" w:hAnsi="Arial" w:cs="Arial"/>
          <w:bCs/>
          <w:sz w:val="20"/>
          <w:szCs w:val="20"/>
        </w:rPr>
      </w:pPr>
      <w:r>
        <w:rPr>
          <w:rFonts w:ascii="Arial" w:hAnsi="Arial" w:cs="Arial"/>
          <w:bCs/>
          <w:sz w:val="20"/>
          <w:szCs w:val="20"/>
        </w:rPr>
        <w:t xml:space="preserve">Local Authority Funding Pack emailed to cllrs 17.05.26. </w:t>
      </w:r>
    </w:p>
    <w:p w14:paraId="1A924EA7" w14:textId="77777777" w:rsidR="00DF6087" w:rsidRPr="00DF6087" w:rsidRDefault="00DF6087" w:rsidP="00DF6087">
      <w:pPr>
        <w:pStyle w:val="ListParagraph"/>
        <w:rPr>
          <w:rFonts w:ascii="Arial" w:hAnsi="Arial" w:cs="Arial"/>
          <w:bCs/>
          <w:sz w:val="20"/>
          <w:szCs w:val="20"/>
        </w:rPr>
      </w:pPr>
    </w:p>
    <w:p w14:paraId="1A285FA3" w14:textId="6B969C37" w:rsidR="00B65B2E" w:rsidRPr="00153FA7" w:rsidRDefault="009008FC">
      <w:pPr>
        <w:pStyle w:val="ListParagraph"/>
        <w:numPr>
          <w:ilvl w:val="0"/>
          <w:numId w:val="5"/>
        </w:numPr>
        <w:ind w:right="-57"/>
        <w:jc w:val="both"/>
        <w:outlineLvl w:val="0"/>
        <w:rPr>
          <w:rFonts w:ascii="Arial" w:hAnsi="Arial" w:cs="Arial"/>
          <w:sz w:val="20"/>
          <w:szCs w:val="20"/>
        </w:rPr>
      </w:pPr>
      <w:r w:rsidRPr="00153FA7">
        <w:rPr>
          <w:rFonts w:ascii="Arial" w:hAnsi="Arial" w:cs="Arial"/>
          <w:sz w:val="20"/>
          <w:szCs w:val="20"/>
        </w:rPr>
        <w:t>Correspondence</w:t>
      </w:r>
      <w:r w:rsidR="00890844" w:rsidRPr="00153FA7">
        <w:rPr>
          <w:rFonts w:ascii="Arial" w:hAnsi="Arial" w:cs="Arial"/>
          <w:sz w:val="20"/>
          <w:szCs w:val="20"/>
        </w:rPr>
        <w:t xml:space="preserve"> Sent (not otherwise noted):</w:t>
      </w:r>
      <w:r w:rsidR="00CA6252" w:rsidRPr="00153FA7">
        <w:rPr>
          <w:rFonts w:ascii="Arial" w:hAnsi="Arial" w:cs="Arial"/>
          <w:sz w:val="20"/>
          <w:szCs w:val="20"/>
        </w:rPr>
        <w:t xml:space="preserve"> </w:t>
      </w:r>
    </w:p>
    <w:p w14:paraId="6E025CB9" w14:textId="77777777" w:rsidR="00CA6252" w:rsidRDefault="00CA6252" w:rsidP="00CA6252">
      <w:pPr>
        <w:pStyle w:val="ListParagraph"/>
        <w:ind w:right="-57"/>
        <w:rPr>
          <w:rFonts w:ascii="Arial" w:hAnsi="Arial" w:cs="Arial"/>
          <w:sz w:val="20"/>
          <w:szCs w:val="20"/>
        </w:rPr>
      </w:pPr>
    </w:p>
    <w:p w14:paraId="1CB46553" w14:textId="1DFA7169" w:rsidR="008D0740" w:rsidRDefault="008D0740">
      <w:pPr>
        <w:pStyle w:val="ListParagraph"/>
        <w:numPr>
          <w:ilvl w:val="0"/>
          <w:numId w:val="7"/>
        </w:numPr>
        <w:ind w:right="-57"/>
        <w:jc w:val="both"/>
        <w:outlineLvl w:val="0"/>
        <w:rPr>
          <w:rFonts w:ascii="Arial" w:hAnsi="Arial" w:cs="Arial"/>
          <w:bCs/>
          <w:sz w:val="20"/>
          <w:szCs w:val="20"/>
        </w:rPr>
      </w:pPr>
      <w:r>
        <w:rPr>
          <w:rFonts w:ascii="Arial" w:hAnsi="Arial" w:cs="Arial"/>
          <w:bCs/>
          <w:sz w:val="20"/>
          <w:szCs w:val="20"/>
        </w:rPr>
        <w:t xml:space="preserve">23.04.25 Clerk email to parishioner re the Council will not currently pursue the idea of a streetlight on Farm Lane. </w:t>
      </w:r>
    </w:p>
    <w:p w14:paraId="45650115" w14:textId="77777777" w:rsidR="00153FA7" w:rsidRDefault="00153FA7" w:rsidP="00153FA7">
      <w:pPr>
        <w:pStyle w:val="ListParagraph"/>
        <w:ind w:left="1440" w:right="-57"/>
        <w:jc w:val="both"/>
        <w:outlineLvl w:val="0"/>
        <w:rPr>
          <w:rFonts w:ascii="Arial" w:hAnsi="Arial" w:cs="Arial"/>
          <w:bCs/>
          <w:sz w:val="20"/>
          <w:szCs w:val="20"/>
        </w:rPr>
      </w:pPr>
    </w:p>
    <w:p w14:paraId="5646BFF3" w14:textId="01E55C3D" w:rsidR="008D0740" w:rsidRDefault="00A53876">
      <w:pPr>
        <w:pStyle w:val="ListParagraph"/>
        <w:numPr>
          <w:ilvl w:val="0"/>
          <w:numId w:val="7"/>
        </w:numPr>
        <w:ind w:right="-57"/>
        <w:jc w:val="both"/>
        <w:outlineLvl w:val="0"/>
        <w:rPr>
          <w:rFonts w:ascii="Arial" w:hAnsi="Arial" w:cs="Arial"/>
          <w:bCs/>
          <w:sz w:val="20"/>
          <w:szCs w:val="20"/>
        </w:rPr>
      </w:pPr>
      <w:r>
        <w:rPr>
          <w:rFonts w:ascii="Arial" w:hAnsi="Arial" w:cs="Arial"/>
          <w:bCs/>
          <w:sz w:val="20"/>
          <w:szCs w:val="20"/>
        </w:rPr>
        <w:t xml:space="preserve">23.04.26 email to parishioner re green bin permission. Email sent to cllrs 23.04.26. </w:t>
      </w:r>
      <w:r w:rsidR="008D0740">
        <w:rPr>
          <w:rFonts w:ascii="Arial" w:hAnsi="Arial" w:cs="Arial"/>
          <w:bCs/>
          <w:sz w:val="20"/>
          <w:szCs w:val="20"/>
        </w:rPr>
        <w:t xml:space="preserve"> </w:t>
      </w:r>
    </w:p>
    <w:p w14:paraId="1C4DFAC6" w14:textId="77777777" w:rsidR="00C668FD" w:rsidRPr="00C668FD" w:rsidRDefault="00C668FD" w:rsidP="00C668FD">
      <w:pPr>
        <w:pStyle w:val="ListParagraph"/>
        <w:rPr>
          <w:rFonts w:ascii="Arial" w:hAnsi="Arial" w:cs="Arial"/>
          <w:bCs/>
          <w:sz w:val="20"/>
          <w:szCs w:val="20"/>
        </w:rPr>
      </w:pPr>
    </w:p>
    <w:p w14:paraId="0224B893" w14:textId="389D4DC8" w:rsidR="009D706A" w:rsidRDefault="009D706A">
      <w:pPr>
        <w:pStyle w:val="ListParagraph"/>
        <w:numPr>
          <w:ilvl w:val="0"/>
          <w:numId w:val="5"/>
        </w:numPr>
        <w:ind w:right="-57"/>
        <w:rPr>
          <w:rFonts w:ascii="Arial" w:hAnsi="Arial" w:cs="Arial"/>
          <w:sz w:val="20"/>
          <w:szCs w:val="20"/>
        </w:rPr>
      </w:pPr>
      <w:r w:rsidRPr="009D706A">
        <w:rPr>
          <w:rFonts w:ascii="Arial" w:hAnsi="Arial" w:cs="Arial"/>
          <w:sz w:val="20"/>
          <w:szCs w:val="20"/>
        </w:rPr>
        <w:t>Reported Items</w:t>
      </w:r>
      <w:r w:rsidR="00A90934">
        <w:rPr>
          <w:rFonts w:ascii="Arial" w:hAnsi="Arial" w:cs="Arial"/>
          <w:sz w:val="20"/>
          <w:szCs w:val="20"/>
        </w:rPr>
        <w:t xml:space="preserve"> - none</w:t>
      </w:r>
    </w:p>
    <w:p w14:paraId="6B92A85A" w14:textId="77777777" w:rsidR="00153FA7" w:rsidRDefault="00153FA7" w:rsidP="00153FA7">
      <w:pPr>
        <w:pStyle w:val="ListParagraph"/>
        <w:ind w:left="1080" w:right="-57"/>
        <w:rPr>
          <w:rFonts w:ascii="Arial" w:hAnsi="Arial" w:cs="Arial"/>
          <w:sz w:val="20"/>
          <w:szCs w:val="20"/>
        </w:rPr>
      </w:pPr>
    </w:p>
    <w:p w14:paraId="22F9B498" w14:textId="1A2A43DB" w:rsidR="006346E8" w:rsidRDefault="009F4658" w:rsidP="00B65B2E">
      <w:pPr>
        <w:ind w:right="-57"/>
        <w:rPr>
          <w:rFonts w:ascii="Arial" w:hAnsi="Arial" w:cs="Arial"/>
          <w:b/>
          <w:sz w:val="20"/>
          <w:szCs w:val="20"/>
        </w:rPr>
      </w:pPr>
      <w:r>
        <w:rPr>
          <w:rFonts w:ascii="Arial" w:hAnsi="Arial" w:cs="Arial"/>
          <w:b/>
          <w:sz w:val="20"/>
          <w:szCs w:val="20"/>
        </w:rPr>
        <w:t>2</w:t>
      </w:r>
      <w:r w:rsidR="00AE4B01">
        <w:rPr>
          <w:rFonts w:ascii="Arial" w:hAnsi="Arial" w:cs="Arial"/>
          <w:b/>
          <w:sz w:val="20"/>
          <w:szCs w:val="20"/>
        </w:rPr>
        <w:t>4</w:t>
      </w:r>
      <w:r w:rsidR="006346E8" w:rsidRPr="00732308">
        <w:rPr>
          <w:rFonts w:ascii="Arial" w:hAnsi="Arial" w:cs="Arial"/>
          <w:b/>
          <w:sz w:val="20"/>
          <w:szCs w:val="20"/>
        </w:rPr>
        <w:t>.</w:t>
      </w:r>
      <w:r w:rsidR="00AD3E30">
        <w:rPr>
          <w:rFonts w:ascii="Arial" w:hAnsi="Arial" w:cs="Arial"/>
          <w:b/>
          <w:sz w:val="20"/>
          <w:szCs w:val="20"/>
        </w:rPr>
        <w:t xml:space="preserve"> </w:t>
      </w:r>
      <w:r w:rsidR="006346E8" w:rsidRPr="00732308">
        <w:rPr>
          <w:rFonts w:ascii="Arial" w:hAnsi="Arial" w:cs="Arial"/>
          <w:b/>
          <w:sz w:val="20"/>
          <w:szCs w:val="20"/>
        </w:rPr>
        <w:t xml:space="preserve"> PLANNING</w:t>
      </w:r>
      <w:r w:rsidR="009D706A">
        <w:rPr>
          <w:rFonts w:ascii="Arial" w:hAnsi="Arial" w:cs="Arial"/>
          <w:b/>
          <w:sz w:val="20"/>
          <w:szCs w:val="20"/>
        </w:rPr>
        <w:t xml:space="preserve"> </w:t>
      </w:r>
    </w:p>
    <w:p w14:paraId="52654509" w14:textId="77777777" w:rsidR="008D0740" w:rsidRDefault="008D0740" w:rsidP="00B65B2E">
      <w:pPr>
        <w:ind w:right="-57"/>
        <w:rPr>
          <w:rFonts w:ascii="Arial" w:hAnsi="Arial" w:cs="Arial"/>
          <w:b/>
          <w:sz w:val="20"/>
          <w:szCs w:val="20"/>
        </w:rPr>
      </w:pPr>
    </w:p>
    <w:p w14:paraId="76D32A0C" w14:textId="66069870" w:rsidR="006D4AF2" w:rsidRDefault="00D47703">
      <w:pPr>
        <w:pStyle w:val="ListParagraph"/>
        <w:numPr>
          <w:ilvl w:val="0"/>
          <w:numId w:val="8"/>
        </w:numPr>
        <w:ind w:left="720" w:right="-57"/>
        <w:rPr>
          <w:rFonts w:ascii="Arial" w:hAnsi="Arial" w:cs="Arial"/>
          <w:bCs/>
          <w:sz w:val="20"/>
          <w:szCs w:val="20"/>
        </w:rPr>
      </w:pPr>
      <w:r w:rsidRPr="00D47703">
        <w:rPr>
          <w:rFonts w:ascii="Arial" w:hAnsi="Arial" w:cs="Arial"/>
          <w:bCs/>
          <w:sz w:val="20"/>
          <w:szCs w:val="20"/>
        </w:rPr>
        <w:t xml:space="preserve">EN0110033 objection response emailed 25.04.26. Emailed to cllrs 30.04.26. </w:t>
      </w:r>
    </w:p>
    <w:p w14:paraId="40A52B3F" w14:textId="77777777" w:rsidR="00A53876" w:rsidRDefault="00A53876" w:rsidP="00A53876">
      <w:pPr>
        <w:pStyle w:val="ListParagraph"/>
        <w:ind w:right="-57"/>
        <w:rPr>
          <w:rFonts w:ascii="Arial" w:hAnsi="Arial" w:cs="Arial"/>
          <w:bCs/>
          <w:sz w:val="20"/>
          <w:szCs w:val="20"/>
        </w:rPr>
      </w:pPr>
    </w:p>
    <w:p w14:paraId="4D689261" w14:textId="44E419A4" w:rsidR="00D47703" w:rsidRDefault="00A53876">
      <w:pPr>
        <w:pStyle w:val="ListParagraph"/>
        <w:numPr>
          <w:ilvl w:val="0"/>
          <w:numId w:val="8"/>
        </w:numPr>
        <w:ind w:left="720" w:right="-57"/>
        <w:rPr>
          <w:rFonts w:ascii="Arial" w:hAnsi="Arial" w:cs="Arial"/>
          <w:bCs/>
          <w:sz w:val="20"/>
          <w:szCs w:val="20"/>
        </w:rPr>
      </w:pPr>
      <w:r>
        <w:rPr>
          <w:rFonts w:ascii="Arial" w:hAnsi="Arial" w:cs="Arial"/>
          <w:bCs/>
          <w:sz w:val="20"/>
          <w:szCs w:val="20"/>
        </w:rPr>
        <w:t>W.25.02357.OUT Outline application for 9 residential dwellings on Bennetts Hill Farm was refused</w:t>
      </w:r>
      <w:r w:rsidR="00550903">
        <w:rPr>
          <w:rFonts w:ascii="Arial" w:hAnsi="Arial" w:cs="Arial"/>
          <w:bCs/>
          <w:sz w:val="20"/>
          <w:szCs w:val="20"/>
        </w:rPr>
        <w:t xml:space="preserve"> by WDC.</w:t>
      </w:r>
      <w:r>
        <w:rPr>
          <w:rFonts w:ascii="Arial" w:hAnsi="Arial" w:cs="Arial"/>
          <w:bCs/>
          <w:sz w:val="20"/>
          <w:szCs w:val="20"/>
        </w:rPr>
        <w:t xml:space="preserve"> The Council objected to this application. </w:t>
      </w:r>
    </w:p>
    <w:p w14:paraId="0CF67B3A" w14:textId="77777777" w:rsidR="00A53876" w:rsidRPr="00A53876" w:rsidRDefault="00A53876" w:rsidP="00A53876">
      <w:pPr>
        <w:pStyle w:val="ListParagraph"/>
        <w:rPr>
          <w:rFonts w:ascii="Arial" w:hAnsi="Arial" w:cs="Arial"/>
          <w:bCs/>
          <w:sz w:val="20"/>
          <w:szCs w:val="20"/>
        </w:rPr>
      </w:pPr>
    </w:p>
    <w:p w14:paraId="78B339C0" w14:textId="7B762ED9" w:rsidR="00D8251F" w:rsidRDefault="009F4658" w:rsidP="009D706A">
      <w:pPr>
        <w:ind w:right="-57"/>
        <w:outlineLvl w:val="0"/>
        <w:rPr>
          <w:rFonts w:ascii="Arial" w:hAnsi="Arial" w:cs="Arial"/>
          <w:b/>
          <w:sz w:val="20"/>
          <w:szCs w:val="20"/>
        </w:rPr>
      </w:pPr>
      <w:r>
        <w:rPr>
          <w:rFonts w:ascii="Arial" w:hAnsi="Arial" w:cs="Arial"/>
          <w:b/>
          <w:sz w:val="20"/>
          <w:szCs w:val="20"/>
        </w:rPr>
        <w:t>2</w:t>
      </w:r>
      <w:r w:rsidR="00AE4B01">
        <w:rPr>
          <w:rFonts w:ascii="Arial" w:hAnsi="Arial" w:cs="Arial"/>
          <w:b/>
          <w:sz w:val="20"/>
          <w:szCs w:val="20"/>
        </w:rPr>
        <w:t>5</w:t>
      </w:r>
      <w:r w:rsidR="006346E8" w:rsidRPr="00732308">
        <w:rPr>
          <w:rFonts w:ascii="Arial" w:hAnsi="Arial" w:cs="Arial"/>
          <w:b/>
          <w:sz w:val="20"/>
          <w:szCs w:val="20"/>
        </w:rPr>
        <w:t xml:space="preserve">. </w:t>
      </w:r>
      <w:r w:rsidR="00FB2F74">
        <w:rPr>
          <w:rFonts w:ascii="Arial" w:hAnsi="Arial" w:cs="Arial"/>
          <w:b/>
          <w:sz w:val="20"/>
          <w:szCs w:val="20"/>
        </w:rPr>
        <w:t xml:space="preserve"> </w:t>
      </w:r>
      <w:r w:rsidR="00F5232F" w:rsidRPr="00732308">
        <w:rPr>
          <w:rFonts w:ascii="Arial" w:hAnsi="Arial" w:cs="Arial"/>
          <w:b/>
          <w:sz w:val="20"/>
          <w:szCs w:val="20"/>
        </w:rPr>
        <w:t>NEW ITEMS FOR COUNCIL CONSIDERATION</w:t>
      </w:r>
      <w:r w:rsidR="00CA6252">
        <w:rPr>
          <w:rFonts w:ascii="Arial" w:hAnsi="Arial" w:cs="Arial"/>
          <w:b/>
          <w:sz w:val="20"/>
          <w:szCs w:val="20"/>
        </w:rPr>
        <w:t xml:space="preserve"> </w:t>
      </w:r>
    </w:p>
    <w:p w14:paraId="2C9BA3FC" w14:textId="77777777" w:rsidR="009D706A" w:rsidRDefault="009D706A" w:rsidP="009D706A">
      <w:pPr>
        <w:ind w:right="-57"/>
        <w:outlineLvl w:val="0"/>
        <w:rPr>
          <w:rFonts w:ascii="Arial" w:hAnsi="Arial" w:cs="Arial"/>
          <w:b/>
          <w:sz w:val="20"/>
          <w:szCs w:val="20"/>
        </w:rPr>
      </w:pPr>
    </w:p>
    <w:p w14:paraId="6F6143BA" w14:textId="1B58C4A3" w:rsidR="00660C49" w:rsidRDefault="009D706A">
      <w:pPr>
        <w:pStyle w:val="ListParagraph"/>
        <w:numPr>
          <w:ilvl w:val="0"/>
          <w:numId w:val="6"/>
        </w:numPr>
        <w:ind w:right="-57"/>
        <w:outlineLvl w:val="0"/>
        <w:rPr>
          <w:rFonts w:ascii="Arial" w:hAnsi="Arial" w:cs="Arial"/>
          <w:sz w:val="20"/>
          <w:szCs w:val="20"/>
        </w:rPr>
      </w:pPr>
      <w:r w:rsidRPr="009008FC">
        <w:rPr>
          <w:rFonts w:ascii="Arial" w:hAnsi="Arial" w:cs="Arial"/>
          <w:b/>
          <w:bCs/>
          <w:sz w:val="20"/>
          <w:szCs w:val="20"/>
        </w:rPr>
        <w:t>T</w:t>
      </w:r>
      <w:r w:rsidR="009008FC" w:rsidRPr="009008FC">
        <w:rPr>
          <w:rFonts w:ascii="Arial" w:hAnsi="Arial" w:cs="Arial"/>
          <w:b/>
          <w:bCs/>
          <w:sz w:val="20"/>
          <w:szCs w:val="20"/>
        </w:rPr>
        <w:t xml:space="preserve">O CONSIDER </w:t>
      </w:r>
      <w:r w:rsidR="00660C49">
        <w:rPr>
          <w:rFonts w:ascii="Arial" w:hAnsi="Arial" w:cs="Arial"/>
          <w:b/>
          <w:bCs/>
          <w:sz w:val="20"/>
          <w:szCs w:val="20"/>
        </w:rPr>
        <w:t xml:space="preserve">HOLDING A VILLAGE BBQ ON 05.09.26 AT A COST OF £1400 </w:t>
      </w:r>
      <w:r w:rsidR="00660C49" w:rsidRPr="00660C49">
        <w:rPr>
          <w:rFonts w:ascii="Arial" w:hAnsi="Arial" w:cs="Arial"/>
          <w:sz w:val="20"/>
          <w:szCs w:val="20"/>
        </w:rPr>
        <w:t>– Cllr Cawood</w:t>
      </w:r>
    </w:p>
    <w:p w14:paraId="3AE05869" w14:textId="635862C7" w:rsidR="00660C49" w:rsidRPr="00660C49" w:rsidRDefault="00660C49" w:rsidP="00660C49">
      <w:pPr>
        <w:pStyle w:val="ListParagraph"/>
        <w:ind w:left="1080" w:right="-57"/>
        <w:outlineLvl w:val="0"/>
        <w:rPr>
          <w:rFonts w:ascii="Arial" w:hAnsi="Arial" w:cs="Arial"/>
          <w:sz w:val="20"/>
          <w:szCs w:val="20"/>
        </w:rPr>
      </w:pPr>
      <w:r w:rsidRPr="00660C49">
        <w:rPr>
          <w:rFonts w:ascii="Arial" w:hAnsi="Arial" w:cs="Arial"/>
          <w:sz w:val="20"/>
          <w:szCs w:val="20"/>
        </w:rPr>
        <w:t>See 14.05.26 email.</w:t>
      </w:r>
    </w:p>
    <w:p w14:paraId="4679B821" w14:textId="77777777" w:rsidR="00660C49" w:rsidRPr="00660C49" w:rsidRDefault="00660C49" w:rsidP="00660C49">
      <w:pPr>
        <w:pStyle w:val="ListParagraph"/>
        <w:ind w:left="1080" w:right="-57"/>
        <w:outlineLvl w:val="0"/>
        <w:rPr>
          <w:rFonts w:ascii="Arial" w:hAnsi="Arial" w:cs="Arial"/>
          <w:sz w:val="20"/>
          <w:szCs w:val="20"/>
        </w:rPr>
      </w:pPr>
    </w:p>
    <w:p w14:paraId="0676F842" w14:textId="72641C04" w:rsidR="009D706A" w:rsidRDefault="00A90934">
      <w:pPr>
        <w:pStyle w:val="ListParagraph"/>
        <w:numPr>
          <w:ilvl w:val="0"/>
          <w:numId w:val="6"/>
        </w:numPr>
        <w:ind w:right="-57"/>
        <w:outlineLvl w:val="0"/>
        <w:rPr>
          <w:rFonts w:ascii="Arial" w:hAnsi="Arial" w:cs="Arial"/>
          <w:sz w:val="20"/>
          <w:szCs w:val="20"/>
        </w:rPr>
      </w:pPr>
      <w:r>
        <w:rPr>
          <w:rFonts w:ascii="Arial" w:hAnsi="Arial" w:cs="Arial"/>
          <w:b/>
          <w:bCs/>
          <w:sz w:val="20"/>
          <w:szCs w:val="20"/>
        </w:rPr>
        <w:t>TO CONSIDER ALLOTMENTS DRAFT LEASE TERMS</w:t>
      </w:r>
      <w:r w:rsidR="009D706A">
        <w:rPr>
          <w:rFonts w:ascii="Arial" w:hAnsi="Arial" w:cs="Arial"/>
          <w:sz w:val="20"/>
          <w:szCs w:val="20"/>
        </w:rPr>
        <w:t xml:space="preserve"> – Cllr </w:t>
      </w:r>
      <w:r w:rsidR="00292BE0">
        <w:rPr>
          <w:rFonts w:ascii="Arial" w:hAnsi="Arial" w:cs="Arial"/>
          <w:sz w:val="20"/>
          <w:szCs w:val="20"/>
        </w:rPr>
        <w:t>Cawood</w:t>
      </w:r>
    </w:p>
    <w:p w14:paraId="4EC4053C" w14:textId="0593B493" w:rsidR="009D706A" w:rsidRDefault="00B33EE7" w:rsidP="009D706A">
      <w:pPr>
        <w:pStyle w:val="ListParagraph"/>
        <w:ind w:left="1080" w:right="-57"/>
        <w:outlineLvl w:val="0"/>
        <w:rPr>
          <w:rFonts w:ascii="Arial" w:hAnsi="Arial" w:cs="Arial"/>
          <w:sz w:val="20"/>
          <w:szCs w:val="20"/>
        </w:rPr>
      </w:pPr>
      <w:r>
        <w:rPr>
          <w:rFonts w:ascii="Arial" w:hAnsi="Arial" w:cs="Arial"/>
          <w:sz w:val="20"/>
          <w:szCs w:val="20"/>
        </w:rPr>
        <w:t xml:space="preserve"> </w:t>
      </w:r>
      <w:r w:rsidR="00A90934">
        <w:rPr>
          <w:rFonts w:ascii="Arial" w:hAnsi="Arial" w:cs="Arial"/>
          <w:sz w:val="20"/>
          <w:szCs w:val="20"/>
        </w:rPr>
        <w:t>Emailed to cllrs 30.04.26.</w:t>
      </w:r>
    </w:p>
    <w:p w14:paraId="6BEFD2A0" w14:textId="77777777" w:rsidR="007C002D" w:rsidRDefault="007C002D" w:rsidP="007C002D">
      <w:pPr>
        <w:ind w:right="-57"/>
        <w:outlineLvl w:val="0"/>
        <w:rPr>
          <w:rFonts w:ascii="Arial" w:hAnsi="Arial" w:cs="Arial"/>
          <w:sz w:val="20"/>
          <w:szCs w:val="20"/>
        </w:rPr>
      </w:pPr>
    </w:p>
    <w:p w14:paraId="456E9C09" w14:textId="3C49AEB6" w:rsidR="00AA7BD3" w:rsidRDefault="004C6F63" w:rsidP="00AA7BD3">
      <w:pPr>
        <w:ind w:left="-57" w:right="-57"/>
        <w:rPr>
          <w:rFonts w:ascii="Arial" w:hAnsi="Arial" w:cs="Arial"/>
          <w:b/>
          <w:sz w:val="20"/>
          <w:szCs w:val="20"/>
        </w:rPr>
      </w:pPr>
      <w:r>
        <w:rPr>
          <w:rFonts w:ascii="Arial" w:hAnsi="Arial" w:cs="Arial"/>
          <w:b/>
          <w:sz w:val="20"/>
          <w:szCs w:val="20"/>
        </w:rPr>
        <w:t xml:space="preserve"> </w:t>
      </w:r>
      <w:r w:rsidR="00AA7BD3">
        <w:rPr>
          <w:rFonts w:ascii="Arial" w:hAnsi="Arial" w:cs="Arial"/>
          <w:b/>
          <w:sz w:val="20"/>
          <w:szCs w:val="20"/>
        </w:rPr>
        <w:t>2</w:t>
      </w:r>
      <w:r w:rsidR="00AE4B01">
        <w:rPr>
          <w:rFonts w:ascii="Arial" w:hAnsi="Arial" w:cs="Arial"/>
          <w:b/>
          <w:sz w:val="20"/>
          <w:szCs w:val="20"/>
        </w:rPr>
        <w:t>6</w:t>
      </w:r>
      <w:r w:rsidR="00AA7BD3" w:rsidRPr="00732308">
        <w:rPr>
          <w:rFonts w:ascii="Arial" w:hAnsi="Arial" w:cs="Arial"/>
          <w:b/>
          <w:sz w:val="20"/>
          <w:szCs w:val="20"/>
        </w:rPr>
        <w:t xml:space="preserve">. </w:t>
      </w:r>
      <w:r w:rsidR="00AA7BD3">
        <w:rPr>
          <w:rFonts w:ascii="Arial" w:hAnsi="Arial" w:cs="Arial"/>
          <w:b/>
          <w:sz w:val="20"/>
          <w:szCs w:val="20"/>
        </w:rPr>
        <w:t xml:space="preserve"> COUNCILLORS’ REPORTS &amp; FUTURE AGENDA ITEMS</w:t>
      </w:r>
    </w:p>
    <w:p w14:paraId="1B6ACD2B" w14:textId="77777777" w:rsidR="00292BE0" w:rsidRDefault="00292BE0" w:rsidP="00AA7BD3">
      <w:pPr>
        <w:ind w:left="-57" w:right="-57"/>
        <w:rPr>
          <w:rFonts w:ascii="Arial" w:hAnsi="Arial" w:cs="Arial"/>
          <w:b/>
          <w:sz w:val="20"/>
          <w:szCs w:val="20"/>
        </w:rPr>
      </w:pPr>
    </w:p>
    <w:p w14:paraId="1BBBE7C0" w14:textId="76FF9417" w:rsidR="0091002A" w:rsidRPr="00B56D30" w:rsidRDefault="004C6F63" w:rsidP="00DF400B">
      <w:pPr>
        <w:ind w:left="-57" w:right="-57"/>
        <w:rPr>
          <w:rFonts w:ascii="Arial" w:hAnsi="Arial" w:cs="Arial"/>
          <w:sz w:val="20"/>
          <w:szCs w:val="20"/>
        </w:rPr>
      </w:pPr>
      <w:r>
        <w:rPr>
          <w:rFonts w:ascii="Arial" w:hAnsi="Arial" w:cs="Arial"/>
          <w:b/>
          <w:sz w:val="20"/>
          <w:szCs w:val="20"/>
        </w:rPr>
        <w:t xml:space="preserve"> </w:t>
      </w:r>
      <w:r w:rsidR="00DF400B">
        <w:rPr>
          <w:rFonts w:ascii="Arial" w:hAnsi="Arial" w:cs="Arial"/>
          <w:b/>
          <w:sz w:val="20"/>
          <w:szCs w:val="20"/>
        </w:rPr>
        <w:t>2</w:t>
      </w:r>
      <w:r w:rsidR="00AE4B01">
        <w:rPr>
          <w:rFonts w:ascii="Arial" w:hAnsi="Arial" w:cs="Arial"/>
          <w:b/>
          <w:sz w:val="20"/>
          <w:szCs w:val="20"/>
        </w:rPr>
        <w:t>7</w:t>
      </w:r>
      <w:r w:rsidR="00DF400B" w:rsidRPr="00732308">
        <w:rPr>
          <w:rFonts w:ascii="Arial" w:hAnsi="Arial" w:cs="Arial"/>
          <w:b/>
          <w:sz w:val="20"/>
          <w:szCs w:val="20"/>
        </w:rPr>
        <w:t xml:space="preserve">. </w:t>
      </w:r>
      <w:r w:rsidR="00DF400B">
        <w:rPr>
          <w:rFonts w:ascii="Arial" w:hAnsi="Arial" w:cs="Arial"/>
          <w:b/>
          <w:sz w:val="20"/>
          <w:szCs w:val="20"/>
        </w:rPr>
        <w:t xml:space="preserve"> D</w:t>
      </w:r>
      <w:r w:rsidR="00423AB8" w:rsidRPr="00DF400B">
        <w:rPr>
          <w:rFonts w:ascii="Arial" w:hAnsi="Arial" w:cs="Arial"/>
          <w:b/>
          <w:sz w:val="20"/>
          <w:szCs w:val="20"/>
        </w:rPr>
        <w:t>ATE</w:t>
      </w:r>
      <w:r w:rsidR="0091002A" w:rsidRPr="00DF400B">
        <w:rPr>
          <w:rFonts w:ascii="Arial" w:hAnsi="Arial" w:cs="Arial"/>
          <w:b/>
          <w:sz w:val="20"/>
          <w:szCs w:val="20"/>
        </w:rPr>
        <w:t xml:space="preserve"> &amp; VENUE OF NEXT MEETING</w:t>
      </w:r>
      <w:r w:rsidR="00FB2F74" w:rsidRPr="00DF400B">
        <w:rPr>
          <w:rFonts w:ascii="Arial" w:hAnsi="Arial" w:cs="Arial"/>
          <w:b/>
          <w:sz w:val="20"/>
          <w:szCs w:val="20"/>
        </w:rPr>
        <w:t xml:space="preserve">: </w:t>
      </w:r>
      <w:r w:rsidR="00B56D30" w:rsidRPr="00B56D30">
        <w:rPr>
          <w:rFonts w:ascii="Arial" w:hAnsi="Arial" w:cs="Arial"/>
          <w:sz w:val="20"/>
          <w:szCs w:val="20"/>
        </w:rPr>
        <w:t>7:</w:t>
      </w:r>
      <w:r w:rsidR="00755D55">
        <w:rPr>
          <w:rFonts w:ascii="Arial" w:hAnsi="Arial" w:cs="Arial"/>
          <w:sz w:val="20"/>
          <w:szCs w:val="20"/>
        </w:rPr>
        <w:t>3</w:t>
      </w:r>
      <w:r w:rsidR="00B56D30" w:rsidRPr="00B56D30">
        <w:rPr>
          <w:rFonts w:ascii="Arial" w:hAnsi="Arial" w:cs="Arial"/>
          <w:sz w:val="20"/>
          <w:szCs w:val="20"/>
        </w:rPr>
        <w:t>0</w:t>
      </w:r>
      <w:r w:rsidR="0091002A" w:rsidRPr="00B56D30">
        <w:rPr>
          <w:rFonts w:ascii="Arial" w:hAnsi="Arial" w:cs="Arial"/>
          <w:sz w:val="20"/>
          <w:szCs w:val="20"/>
        </w:rPr>
        <w:t>pm on</w:t>
      </w:r>
      <w:r w:rsidR="00FB2F74" w:rsidRPr="00B56D30">
        <w:rPr>
          <w:rFonts w:ascii="Arial" w:hAnsi="Arial" w:cs="Arial"/>
          <w:sz w:val="20"/>
          <w:szCs w:val="20"/>
        </w:rPr>
        <w:t xml:space="preserve"> </w:t>
      </w:r>
      <w:r w:rsidR="003477E9">
        <w:rPr>
          <w:rFonts w:ascii="Arial" w:hAnsi="Arial" w:cs="Arial"/>
          <w:sz w:val="20"/>
          <w:szCs w:val="20"/>
        </w:rPr>
        <w:t>1</w:t>
      </w:r>
      <w:r w:rsidR="00A90934">
        <w:rPr>
          <w:rFonts w:ascii="Arial" w:hAnsi="Arial" w:cs="Arial"/>
          <w:sz w:val="20"/>
          <w:szCs w:val="20"/>
        </w:rPr>
        <w:t xml:space="preserve">8 </w:t>
      </w:r>
      <w:r w:rsidR="00AC58F9">
        <w:rPr>
          <w:rFonts w:ascii="Arial" w:hAnsi="Arial" w:cs="Arial"/>
          <w:sz w:val="20"/>
          <w:szCs w:val="20"/>
        </w:rPr>
        <w:t xml:space="preserve">June </w:t>
      </w:r>
      <w:r w:rsidR="0091002A" w:rsidRPr="00B56D30">
        <w:rPr>
          <w:rFonts w:ascii="Arial" w:hAnsi="Arial" w:cs="Arial"/>
          <w:sz w:val="20"/>
          <w:szCs w:val="20"/>
        </w:rPr>
        <w:t>20</w:t>
      </w:r>
      <w:r w:rsidR="00AC58F9">
        <w:rPr>
          <w:rFonts w:ascii="Arial" w:hAnsi="Arial" w:cs="Arial"/>
          <w:sz w:val="20"/>
          <w:szCs w:val="20"/>
        </w:rPr>
        <w:t>2</w:t>
      </w:r>
      <w:r w:rsidR="00A90934">
        <w:rPr>
          <w:rFonts w:ascii="Arial" w:hAnsi="Arial" w:cs="Arial"/>
          <w:sz w:val="20"/>
          <w:szCs w:val="20"/>
        </w:rPr>
        <w:t>6</w:t>
      </w:r>
      <w:r w:rsidR="0091002A" w:rsidRPr="00B56D30">
        <w:rPr>
          <w:rFonts w:ascii="Arial" w:hAnsi="Arial" w:cs="Arial"/>
          <w:sz w:val="20"/>
          <w:szCs w:val="20"/>
        </w:rPr>
        <w:t xml:space="preserve"> at the </w:t>
      </w:r>
      <w:r w:rsidR="003477E9">
        <w:rPr>
          <w:rFonts w:ascii="Arial" w:hAnsi="Arial" w:cs="Arial"/>
          <w:sz w:val="20"/>
          <w:szCs w:val="20"/>
        </w:rPr>
        <w:t>Bowls Club</w:t>
      </w:r>
      <w:r w:rsidR="00EC2303">
        <w:rPr>
          <w:rFonts w:ascii="Arial" w:hAnsi="Arial" w:cs="Arial"/>
          <w:sz w:val="20"/>
          <w:szCs w:val="20"/>
        </w:rPr>
        <w:t>, South Littleton</w:t>
      </w:r>
      <w:r w:rsidR="00755D55">
        <w:rPr>
          <w:rFonts w:ascii="Arial" w:hAnsi="Arial" w:cs="Arial"/>
          <w:sz w:val="20"/>
          <w:szCs w:val="20"/>
        </w:rPr>
        <w:t>.</w:t>
      </w:r>
    </w:p>
    <w:p w14:paraId="12B680A0" w14:textId="77777777" w:rsidR="00A20AD9" w:rsidRDefault="00A20AD9" w:rsidP="008A0722">
      <w:pPr>
        <w:ind w:right="-57"/>
        <w:rPr>
          <w:rFonts w:ascii="Arial" w:hAnsi="Arial" w:cs="Arial"/>
          <w:sz w:val="20"/>
          <w:szCs w:val="20"/>
        </w:rPr>
      </w:pPr>
    </w:p>
    <w:p w14:paraId="7E7145B9" w14:textId="77777777" w:rsidR="00E017FB" w:rsidRDefault="00E017FB" w:rsidP="008A0722">
      <w:pPr>
        <w:ind w:right="-57"/>
        <w:rPr>
          <w:rFonts w:ascii="Arial" w:hAnsi="Arial" w:cs="Arial"/>
          <w:b/>
          <w:color w:val="000000" w:themeColor="text1"/>
        </w:rPr>
      </w:pPr>
    </w:p>
    <w:p w14:paraId="5A8CD4F9" w14:textId="77777777" w:rsidR="00A20AD9" w:rsidRDefault="00A20AD9" w:rsidP="00FB2F74">
      <w:pPr>
        <w:pStyle w:val="ListParagraph"/>
        <w:ind w:left="644" w:right="-57"/>
        <w:rPr>
          <w:rFonts w:ascii="Arial" w:hAnsi="Arial" w:cs="Arial"/>
          <w:color w:val="000000" w:themeColor="text1"/>
          <w:sz w:val="20"/>
          <w:szCs w:val="20"/>
        </w:rPr>
      </w:pPr>
    </w:p>
    <w:p w14:paraId="67D33D94" w14:textId="77777777" w:rsidR="00E017FB" w:rsidRDefault="00E017FB" w:rsidP="00E017FB">
      <w:pPr>
        <w:ind w:right="-57"/>
        <w:rPr>
          <w:rFonts w:ascii="Arial" w:hAnsi="Arial" w:cs="Arial"/>
          <w:color w:val="000000" w:themeColor="text1"/>
          <w:sz w:val="20"/>
          <w:szCs w:val="20"/>
        </w:rPr>
      </w:pPr>
    </w:p>
    <w:sectPr w:rsidR="00E017FB" w:rsidSect="00564F60">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8E6C" w14:textId="77777777" w:rsidR="00DF7460" w:rsidRDefault="00DF7460" w:rsidP="0063425A">
      <w:r>
        <w:separator/>
      </w:r>
    </w:p>
  </w:endnote>
  <w:endnote w:type="continuationSeparator" w:id="0">
    <w:p w14:paraId="79B09C6E" w14:textId="77777777" w:rsidR="00DF7460" w:rsidRDefault="00DF7460" w:rsidP="0063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644B" w14:textId="77777777" w:rsidR="007207D2" w:rsidRDefault="00720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14A6" w14:textId="77777777" w:rsidR="007207D2" w:rsidRDefault="00720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1CBE" w14:textId="77777777" w:rsidR="007207D2" w:rsidRDefault="00720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7FD5" w14:textId="77777777" w:rsidR="00DF7460" w:rsidRDefault="00DF7460" w:rsidP="0063425A">
      <w:r>
        <w:separator/>
      </w:r>
    </w:p>
  </w:footnote>
  <w:footnote w:type="continuationSeparator" w:id="0">
    <w:p w14:paraId="389B77CF" w14:textId="77777777" w:rsidR="00DF7460" w:rsidRDefault="00DF7460" w:rsidP="00634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EF18" w14:textId="77777777" w:rsidR="007207D2" w:rsidRDefault="00720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6957" w14:textId="77777777" w:rsidR="007207D2" w:rsidRDefault="00720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0BC7" w14:textId="77777777" w:rsidR="007207D2" w:rsidRDefault="00720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3CA"/>
    <w:multiLevelType w:val="hybridMultilevel"/>
    <w:tmpl w:val="AC8605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95327"/>
    <w:multiLevelType w:val="hybridMultilevel"/>
    <w:tmpl w:val="4D4CB08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63133CE"/>
    <w:multiLevelType w:val="hybridMultilevel"/>
    <w:tmpl w:val="2AC06FA2"/>
    <w:lvl w:ilvl="0" w:tplc="28B4ED20">
      <w:start w:val="1"/>
      <w:numFmt w:val="decimal"/>
      <w:lvlText w:val="%1."/>
      <w:lvlJc w:val="left"/>
      <w:pPr>
        <w:ind w:left="360" w:hanging="360"/>
      </w:pPr>
      <w:rPr>
        <w:rFonts w:hint="default"/>
        <w:b/>
        <w:i w:val="0"/>
        <w:sz w:val="20"/>
        <w:szCs w:val="20"/>
      </w:rPr>
    </w:lvl>
    <w:lvl w:ilvl="1" w:tplc="04090019">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3" w15:restartNumberingAfterBreak="0">
    <w:nsid w:val="268D32F6"/>
    <w:multiLevelType w:val="hybridMultilevel"/>
    <w:tmpl w:val="1842258E"/>
    <w:lvl w:ilvl="0" w:tplc="AB64A21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8CA74C0"/>
    <w:multiLevelType w:val="hybridMultilevel"/>
    <w:tmpl w:val="313C4598"/>
    <w:lvl w:ilvl="0" w:tplc="A296D85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A0A0DFE"/>
    <w:multiLevelType w:val="hybridMultilevel"/>
    <w:tmpl w:val="C358A2B2"/>
    <w:lvl w:ilvl="0" w:tplc="89AE600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6881BEF"/>
    <w:multiLevelType w:val="hybridMultilevel"/>
    <w:tmpl w:val="C58AF496"/>
    <w:lvl w:ilvl="0" w:tplc="6D9EC032">
      <w:start w:val="4"/>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4B62115"/>
    <w:multiLevelType w:val="hybridMultilevel"/>
    <w:tmpl w:val="56B49BE8"/>
    <w:lvl w:ilvl="0" w:tplc="9912F514">
      <w:start w:val="1"/>
      <w:numFmt w:val="upp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5E44BD3"/>
    <w:multiLevelType w:val="hybridMultilevel"/>
    <w:tmpl w:val="88D600D8"/>
    <w:lvl w:ilvl="0" w:tplc="2544FC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ABB0723"/>
    <w:multiLevelType w:val="hybridMultilevel"/>
    <w:tmpl w:val="4CDE343A"/>
    <w:lvl w:ilvl="0" w:tplc="E27C4794">
      <w:start w:val="1"/>
      <w:numFmt w:val="upperLetter"/>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D30207"/>
    <w:multiLevelType w:val="hybridMultilevel"/>
    <w:tmpl w:val="471EC046"/>
    <w:lvl w:ilvl="0" w:tplc="F156247C">
      <w:start w:val="1"/>
      <w:numFmt w:val="upperLetter"/>
      <w:lvlText w:val="%1."/>
      <w:lvlJc w:val="left"/>
      <w:pPr>
        <w:ind w:left="1080" w:hanging="360"/>
      </w:pPr>
      <w:rPr>
        <w:rFonts w:hint="default"/>
        <w:b w:val="0"/>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34843818">
    <w:abstractNumId w:val="9"/>
  </w:num>
  <w:num w:numId="2" w16cid:durableId="366685057">
    <w:abstractNumId w:val="2"/>
  </w:num>
  <w:num w:numId="3" w16cid:durableId="1821380347">
    <w:abstractNumId w:val="0"/>
  </w:num>
  <w:num w:numId="4" w16cid:durableId="439492160">
    <w:abstractNumId w:val="10"/>
  </w:num>
  <w:num w:numId="5" w16cid:durableId="1080248827">
    <w:abstractNumId w:val="3"/>
  </w:num>
  <w:num w:numId="6" w16cid:durableId="1398935909">
    <w:abstractNumId w:val="7"/>
  </w:num>
  <w:num w:numId="7" w16cid:durableId="951742938">
    <w:abstractNumId w:val="1"/>
  </w:num>
  <w:num w:numId="8" w16cid:durableId="684987611">
    <w:abstractNumId w:val="5"/>
  </w:num>
  <w:num w:numId="9" w16cid:durableId="1084033087">
    <w:abstractNumId w:val="8"/>
  </w:num>
  <w:num w:numId="10" w16cid:durableId="643194226">
    <w:abstractNumId w:val="6"/>
  </w:num>
  <w:num w:numId="11" w16cid:durableId="67117828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2A"/>
    <w:rsid w:val="00014409"/>
    <w:rsid w:val="000155C3"/>
    <w:rsid w:val="00016BE9"/>
    <w:rsid w:val="00022027"/>
    <w:rsid w:val="0002523F"/>
    <w:rsid w:val="00030745"/>
    <w:rsid w:val="0003075B"/>
    <w:rsid w:val="0003229C"/>
    <w:rsid w:val="000376B2"/>
    <w:rsid w:val="00040397"/>
    <w:rsid w:val="00040C58"/>
    <w:rsid w:val="00043F2D"/>
    <w:rsid w:val="00053D3B"/>
    <w:rsid w:val="00054288"/>
    <w:rsid w:val="000566B0"/>
    <w:rsid w:val="00060F7A"/>
    <w:rsid w:val="000622B3"/>
    <w:rsid w:val="00062441"/>
    <w:rsid w:val="0007038A"/>
    <w:rsid w:val="00070EBD"/>
    <w:rsid w:val="00072CAB"/>
    <w:rsid w:val="00076AB0"/>
    <w:rsid w:val="00080C58"/>
    <w:rsid w:val="0008211B"/>
    <w:rsid w:val="000825CA"/>
    <w:rsid w:val="00086B6D"/>
    <w:rsid w:val="00097B01"/>
    <w:rsid w:val="000A0E62"/>
    <w:rsid w:val="000A2A80"/>
    <w:rsid w:val="000A67DE"/>
    <w:rsid w:val="000A6AE4"/>
    <w:rsid w:val="000B298A"/>
    <w:rsid w:val="000B2DC4"/>
    <w:rsid w:val="000B2F34"/>
    <w:rsid w:val="000C09B3"/>
    <w:rsid w:val="000C11DB"/>
    <w:rsid w:val="000C36D5"/>
    <w:rsid w:val="000D1949"/>
    <w:rsid w:val="000D4237"/>
    <w:rsid w:val="000D7751"/>
    <w:rsid w:val="000E7EA9"/>
    <w:rsid w:val="000F2297"/>
    <w:rsid w:val="00103D58"/>
    <w:rsid w:val="00106A33"/>
    <w:rsid w:val="001079BD"/>
    <w:rsid w:val="00114685"/>
    <w:rsid w:val="0011771F"/>
    <w:rsid w:val="00117C59"/>
    <w:rsid w:val="00121111"/>
    <w:rsid w:val="00121211"/>
    <w:rsid w:val="00125F11"/>
    <w:rsid w:val="0013179A"/>
    <w:rsid w:val="0014441F"/>
    <w:rsid w:val="00144B05"/>
    <w:rsid w:val="001510BD"/>
    <w:rsid w:val="0015172D"/>
    <w:rsid w:val="00152BD5"/>
    <w:rsid w:val="00153E70"/>
    <w:rsid w:val="00153FA7"/>
    <w:rsid w:val="00155C3D"/>
    <w:rsid w:val="0016235C"/>
    <w:rsid w:val="00163690"/>
    <w:rsid w:val="001651B8"/>
    <w:rsid w:val="001722F9"/>
    <w:rsid w:val="00174F4F"/>
    <w:rsid w:val="00175AB9"/>
    <w:rsid w:val="00175E76"/>
    <w:rsid w:val="0019597F"/>
    <w:rsid w:val="001A1AA9"/>
    <w:rsid w:val="001A3B13"/>
    <w:rsid w:val="001A7828"/>
    <w:rsid w:val="001B7955"/>
    <w:rsid w:val="001C246A"/>
    <w:rsid w:val="001C5981"/>
    <w:rsid w:val="001C5D7F"/>
    <w:rsid w:val="001C63C9"/>
    <w:rsid w:val="001D0060"/>
    <w:rsid w:val="001D090E"/>
    <w:rsid w:val="001D2DDC"/>
    <w:rsid w:val="001E2BC2"/>
    <w:rsid w:val="001F4125"/>
    <w:rsid w:val="00200232"/>
    <w:rsid w:val="0020088B"/>
    <w:rsid w:val="00201F41"/>
    <w:rsid w:val="00210E5F"/>
    <w:rsid w:val="002223B1"/>
    <w:rsid w:val="002228CC"/>
    <w:rsid w:val="00226064"/>
    <w:rsid w:val="00227963"/>
    <w:rsid w:val="00227B76"/>
    <w:rsid w:val="002342E5"/>
    <w:rsid w:val="00244158"/>
    <w:rsid w:val="00252DBF"/>
    <w:rsid w:val="00261477"/>
    <w:rsid w:val="00266B61"/>
    <w:rsid w:val="00285BD2"/>
    <w:rsid w:val="00286633"/>
    <w:rsid w:val="00292BE0"/>
    <w:rsid w:val="00297830"/>
    <w:rsid w:val="002B4352"/>
    <w:rsid w:val="002B724B"/>
    <w:rsid w:val="002C3E4C"/>
    <w:rsid w:val="002D175B"/>
    <w:rsid w:val="002D23EA"/>
    <w:rsid w:val="002D4D32"/>
    <w:rsid w:val="002D5618"/>
    <w:rsid w:val="002D5E2E"/>
    <w:rsid w:val="002E6E68"/>
    <w:rsid w:val="002F3B66"/>
    <w:rsid w:val="002F437F"/>
    <w:rsid w:val="002F6871"/>
    <w:rsid w:val="0030104E"/>
    <w:rsid w:val="00301D61"/>
    <w:rsid w:val="003045EF"/>
    <w:rsid w:val="003074A9"/>
    <w:rsid w:val="00311DE2"/>
    <w:rsid w:val="00313606"/>
    <w:rsid w:val="003140A9"/>
    <w:rsid w:val="003171D5"/>
    <w:rsid w:val="003218F4"/>
    <w:rsid w:val="0032339D"/>
    <w:rsid w:val="003274BA"/>
    <w:rsid w:val="00330A17"/>
    <w:rsid w:val="0033117B"/>
    <w:rsid w:val="00335CF8"/>
    <w:rsid w:val="00336E79"/>
    <w:rsid w:val="00340841"/>
    <w:rsid w:val="00342019"/>
    <w:rsid w:val="003477E9"/>
    <w:rsid w:val="00347965"/>
    <w:rsid w:val="00351382"/>
    <w:rsid w:val="0035436E"/>
    <w:rsid w:val="003561AC"/>
    <w:rsid w:val="0036152E"/>
    <w:rsid w:val="0036435C"/>
    <w:rsid w:val="00372DF9"/>
    <w:rsid w:val="003743DC"/>
    <w:rsid w:val="00382BC3"/>
    <w:rsid w:val="003A2B12"/>
    <w:rsid w:val="003A6CC0"/>
    <w:rsid w:val="003A747A"/>
    <w:rsid w:val="003B3DA7"/>
    <w:rsid w:val="003B74F6"/>
    <w:rsid w:val="003C2CE1"/>
    <w:rsid w:val="003E7826"/>
    <w:rsid w:val="003E7EDA"/>
    <w:rsid w:val="003F1019"/>
    <w:rsid w:val="003F152E"/>
    <w:rsid w:val="003F6D88"/>
    <w:rsid w:val="003F76BE"/>
    <w:rsid w:val="004000B9"/>
    <w:rsid w:val="004025E9"/>
    <w:rsid w:val="004057C6"/>
    <w:rsid w:val="00406DAB"/>
    <w:rsid w:val="00410A91"/>
    <w:rsid w:val="004138BE"/>
    <w:rsid w:val="0041421B"/>
    <w:rsid w:val="00420636"/>
    <w:rsid w:val="00420C6A"/>
    <w:rsid w:val="00420DBD"/>
    <w:rsid w:val="00423AB8"/>
    <w:rsid w:val="004277F6"/>
    <w:rsid w:val="00427FC3"/>
    <w:rsid w:val="00431708"/>
    <w:rsid w:val="004366C0"/>
    <w:rsid w:val="00436C32"/>
    <w:rsid w:val="00436E55"/>
    <w:rsid w:val="0044003D"/>
    <w:rsid w:val="0044265C"/>
    <w:rsid w:val="00454499"/>
    <w:rsid w:val="00467420"/>
    <w:rsid w:val="004711AE"/>
    <w:rsid w:val="00475824"/>
    <w:rsid w:val="0048428F"/>
    <w:rsid w:val="00485EDC"/>
    <w:rsid w:val="004906FC"/>
    <w:rsid w:val="00492521"/>
    <w:rsid w:val="00497E7E"/>
    <w:rsid w:val="004A2D5D"/>
    <w:rsid w:val="004A3B44"/>
    <w:rsid w:val="004A76ED"/>
    <w:rsid w:val="004B007A"/>
    <w:rsid w:val="004B1623"/>
    <w:rsid w:val="004B5E89"/>
    <w:rsid w:val="004C003B"/>
    <w:rsid w:val="004C29AC"/>
    <w:rsid w:val="004C6C33"/>
    <w:rsid w:val="004C6F63"/>
    <w:rsid w:val="004C7598"/>
    <w:rsid w:val="004C795E"/>
    <w:rsid w:val="004D07D9"/>
    <w:rsid w:val="004D1B74"/>
    <w:rsid w:val="004E52E4"/>
    <w:rsid w:val="004E6A44"/>
    <w:rsid w:val="004F6FA0"/>
    <w:rsid w:val="004F7C44"/>
    <w:rsid w:val="0050036A"/>
    <w:rsid w:val="0050413E"/>
    <w:rsid w:val="00510432"/>
    <w:rsid w:val="00513443"/>
    <w:rsid w:val="00513B83"/>
    <w:rsid w:val="00515BCF"/>
    <w:rsid w:val="0052035F"/>
    <w:rsid w:val="00525E7A"/>
    <w:rsid w:val="00537FE9"/>
    <w:rsid w:val="00550903"/>
    <w:rsid w:val="00564F60"/>
    <w:rsid w:val="00576827"/>
    <w:rsid w:val="005800C5"/>
    <w:rsid w:val="00592167"/>
    <w:rsid w:val="005A4C68"/>
    <w:rsid w:val="005A61E6"/>
    <w:rsid w:val="005B4B8E"/>
    <w:rsid w:val="005B5015"/>
    <w:rsid w:val="005C1662"/>
    <w:rsid w:val="005C3669"/>
    <w:rsid w:val="005C39AA"/>
    <w:rsid w:val="005D55E7"/>
    <w:rsid w:val="005D6E18"/>
    <w:rsid w:val="005E0742"/>
    <w:rsid w:val="005E1649"/>
    <w:rsid w:val="00602F56"/>
    <w:rsid w:val="00611873"/>
    <w:rsid w:val="0062363F"/>
    <w:rsid w:val="00626061"/>
    <w:rsid w:val="006339F4"/>
    <w:rsid w:val="0063425A"/>
    <w:rsid w:val="006346E8"/>
    <w:rsid w:val="00635184"/>
    <w:rsid w:val="0063550E"/>
    <w:rsid w:val="00636A10"/>
    <w:rsid w:val="0063717B"/>
    <w:rsid w:val="00644BAA"/>
    <w:rsid w:val="00646407"/>
    <w:rsid w:val="0065099F"/>
    <w:rsid w:val="00650E52"/>
    <w:rsid w:val="006546C4"/>
    <w:rsid w:val="00654790"/>
    <w:rsid w:val="006557D0"/>
    <w:rsid w:val="00660C49"/>
    <w:rsid w:val="00662361"/>
    <w:rsid w:val="00665F8B"/>
    <w:rsid w:val="00675CE8"/>
    <w:rsid w:val="0068106A"/>
    <w:rsid w:val="00683078"/>
    <w:rsid w:val="00684000"/>
    <w:rsid w:val="00687244"/>
    <w:rsid w:val="00691177"/>
    <w:rsid w:val="006951A0"/>
    <w:rsid w:val="006962B7"/>
    <w:rsid w:val="006A063E"/>
    <w:rsid w:val="006A2066"/>
    <w:rsid w:val="006A4AF8"/>
    <w:rsid w:val="006B3568"/>
    <w:rsid w:val="006C46C8"/>
    <w:rsid w:val="006C4BF3"/>
    <w:rsid w:val="006C6B4B"/>
    <w:rsid w:val="006D0E79"/>
    <w:rsid w:val="006D10B0"/>
    <w:rsid w:val="006D4897"/>
    <w:rsid w:val="006D4AF2"/>
    <w:rsid w:val="006D4CF7"/>
    <w:rsid w:val="006D5C65"/>
    <w:rsid w:val="006E0413"/>
    <w:rsid w:val="006E6C55"/>
    <w:rsid w:val="006F26FA"/>
    <w:rsid w:val="006F4EDE"/>
    <w:rsid w:val="006F5317"/>
    <w:rsid w:val="00700B45"/>
    <w:rsid w:val="00700C1F"/>
    <w:rsid w:val="007025FC"/>
    <w:rsid w:val="0070391A"/>
    <w:rsid w:val="00705FC6"/>
    <w:rsid w:val="00710FFB"/>
    <w:rsid w:val="007117EB"/>
    <w:rsid w:val="00713121"/>
    <w:rsid w:val="007207D2"/>
    <w:rsid w:val="00721A2E"/>
    <w:rsid w:val="00723B61"/>
    <w:rsid w:val="00732308"/>
    <w:rsid w:val="007340B7"/>
    <w:rsid w:val="007346F3"/>
    <w:rsid w:val="00737237"/>
    <w:rsid w:val="00741A6B"/>
    <w:rsid w:val="00745DAB"/>
    <w:rsid w:val="0075154C"/>
    <w:rsid w:val="007527E4"/>
    <w:rsid w:val="0075281B"/>
    <w:rsid w:val="00755D55"/>
    <w:rsid w:val="0075707C"/>
    <w:rsid w:val="00767C11"/>
    <w:rsid w:val="00772F38"/>
    <w:rsid w:val="00777317"/>
    <w:rsid w:val="007838FF"/>
    <w:rsid w:val="00785FC0"/>
    <w:rsid w:val="007907EB"/>
    <w:rsid w:val="00793715"/>
    <w:rsid w:val="007A4CBF"/>
    <w:rsid w:val="007A6B21"/>
    <w:rsid w:val="007A75FC"/>
    <w:rsid w:val="007C002D"/>
    <w:rsid w:val="007C09D2"/>
    <w:rsid w:val="007C171A"/>
    <w:rsid w:val="007D04D2"/>
    <w:rsid w:val="007D1C2B"/>
    <w:rsid w:val="007D7850"/>
    <w:rsid w:val="007E0E5E"/>
    <w:rsid w:val="007E1482"/>
    <w:rsid w:val="007E489E"/>
    <w:rsid w:val="007F3851"/>
    <w:rsid w:val="007F4FAD"/>
    <w:rsid w:val="007F54B5"/>
    <w:rsid w:val="007F6E56"/>
    <w:rsid w:val="00810FDB"/>
    <w:rsid w:val="00815C1B"/>
    <w:rsid w:val="008172CD"/>
    <w:rsid w:val="00823AEB"/>
    <w:rsid w:val="00830A63"/>
    <w:rsid w:val="00831C26"/>
    <w:rsid w:val="0085204B"/>
    <w:rsid w:val="00853D1B"/>
    <w:rsid w:val="00857A7F"/>
    <w:rsid w:val="00861740"/>
    <w:rsid w:val="00872821"/>
    <w:rsid w:val="00874918"/>
    <w:rsid w:val="00875B13"/>
    <w:rsid w:val="00882DCE"/>
    <w:rsid w:val="008833C4"/>
    <w:rsid w:val="00887496"/>
    <w:rsid w:val="00890844"/>
    <w:rsid w:val="008A0722"/>
    <w:rsid w:val="008A1603"/>
    <w:rsid w:val="008A3360"/>
    <w:rsid w:val="008A4D67"/>
    <w:rsid w:val="008A7B89"/>
    <w:rsid w:val="008B4082"/>
    <w:rsid w:val="008B4EF2"/>
    <w:rsid w:val="008B5F7E"/>
    <w:rsid w:val="008C0A8F"/>
    <w:rsid w:val="008C1775"/>
    <w:rsid w:val="008D0740"/>
    <w:rsid w:val="008D0791"/>
    <w:rsid w:val="008D41F2"/>
    <w:rsid w:val="008E122F"/>
    <w:rsid w:val="008E13C6"/>
    <w:rsid w:val="008E7384"/>
    <w:rsid w:val="008E749B"/>
    <w:rsid w:val="008E77E5"/>
    <w:rsid w:val="008F2886"/>
    <w:rsid w:val="009008FC"/>
    <w:rsid w:val="0090099F"/>
    <w:rsid w:val="0090198E"/>
    <w:rsid w:val="00902D88"/>
    <w:rsid w:val="00903E2B"/>
    <w:rsid w:val="0091002A"/>
    <w:rsid w:val="00910B28"/>
    <w:rsid w:val="0092347B"/>
    <w:rsid w:val="00924AFD"/>
    <w:rsid w:val="009257D9"/>
    <w:rsid w:val="00934DC7"/>
    <w:rsid w:val="009443A3"/>
    <w:rsid w:val="009448BA"/>
    <w:rsid w:val="00944CDD"/>
    <w:rsid w:val="00946B5F"/>
    <w:rsid w:val="00951CC9"/>
    <w:rsid w:val="00952446"/>
    <w:rsid w:val="00953FC8"/>
    <w:rsid w:val="009541C7"/>
    <w:rsid w:val="009559C4"/>
    <w:rsid w:val="00955A90"/>
    <w:rsid w:val="0097577A"/>
    <w:rsid w:val="00976AE5"/>
    <w:rsid w:val="009903DF"/>
    <w:rsid w:val="00990840"/>
    <w:rsid w:val="00995635"/>
    <w:rsid w:val="009A1FF8"/>
    <w:rsid w:val="009B0212"/>
    <w:rsid w:val="009B2482"/>
    <w:rsid w:val="009B75C7"/>
    <w:rsid w:val="009C0CD1"/>
    <w:rsid w:val="009C12D9"/>
    <w:rsid w:val="009D706A"/>
    <w:rsid w:val="009E0B80"/>
    <w:rsid w:val="009E6730"/>
    <w:rsid w:val="009F07F4"/>
    <w:rsid w:val="009F4658"/>
    <w:rsid w:val="00A035D3"/>
    <w:rsid w:val="00A057E3"/>
    <w:rsid w:val="00A0587F"/>
    <w:rsid w:val="00A20AD9"/>
    <w:rsid w:val="00A2176F"/>
    <w:rsid w:val="00A24146"/>
    <w:rsid w:val="00A2552D"/>
    <w:rsid w:val="00A302B9"/>
    <w:rsid w:val="00A31DB5"/>
    <w:rsid w:val="00A35AD5"/>
    <w:rsid w:val="00A36DC3"/>
    <w:rsid w:val="00A43B6A"/>
    <w:rsid w:val="00A44EE1"/>
    <w:rsid w:val="00A46322"/>
    <w:rsid w:val="00A463D2"/>
    <w:rsid w:val="00A53642"/>
    <w:rsid w:val="00A53876"/>
    <w:rsid w:val="00A5393C"/>
    <w:rsid w:val="00A710C5"/>
    <w:rsid w:val="00A71D3B"/>
    <w:rsid w:val="00A7296E"/>
    <w:rsid w:val="00A90934"/>
    <w:rsid w:val="00A95B14"/>
    <w:rsid w:val="00AA07F7"/>
    <w:rsid w:val="00AA1536"/>
    <w:rsid w:val="00AA4160"/>
    <w:rsid w:val="00AA6BB0"/>
    <w:rsid w:val="00AA7BD3"/>
    <w:rsid w:val="00AB3180"/>
    <w:rsid w:val="00AB32A5"/>
    <w:rsid w:val="00AB374E"/>
    <w:rsid w:val="00AC58F9"/>
    <w:rsid w:val="00AD3E30"/>
    <w:rsid w:val="00AD7765"/>
    <w:rsid w:val="00AD7C31"/>
    <w:rsid w:val="00AE08F6"/>
    <w:rsid w:val="00AE3774"/>
    <w:rsid w:val="00AE4B01"/>
    <w:rsid w:val="00AF5736"/>
    <w:rsid w:val="00AF73A4"/>
    <w:rsid w:val="00B04804"/>
    <w:rsid w:val="00B21ABB"/>
    <w:rsid w:val="00B25573"/>
    <w:rsid w:val="00B261E0"/>
    <w:rsid w:val="00B33EE7"/>
    <w:rsid w:val="00B3528F"/>
    <w:rsid w:val="00B44728"/>
    <w:rsid w:val="00B473F5"/>
    <w:rsid w:val="00B510E3"/>
    <w:rsid w:val="00B5132C"/>
    <w:rsid w:val="00B54130"/>
    <w:rsid w:val="00B56D30"/>
    <w:rsid w:val="00B577FF"/>
    <w:rsid w:val="00B61C37"/>
    <w:rsid w:val="00B62049"/>
    <w:rsid w:val="00B65B2E"/>
    <w:rsid w:val="00B66E18"/>
    <w:rsid w:val="00B7696D"/>
    <w:rsid w:val="00B76BD8"/>
    <w:rsid w:val="00B80B68"/>
    <w:rsid w:val="00B83EC5"/>
    <w:rsid w:val="00B9631C"/>
    <w:rsid w:val="00BA4B41"/>
    <w:rsid w:val="00BB68EB"/>
    <w:rsid w:val="00BC35C9"/>
    <w:rsid w:val="00BD11C6"/>
    <w:rsid w:val="00BD1895"/>
    <w:rsid w:val="00BD7FEB"/>
    <w:rsid w:val="00BE09CD"/>
    <w:rsid w:val="00BE0AEB"/>
    <w:rsid w:val="00BE12DA"/>
    <w:rsid w:val="00BE1529"/>
    <w:rsid w:val="00BE4206"/>
    <w:rsid w:val="00BE5F2B"/>
    <w:rsid w:val="00BF026E"/>
    <w:rsid w:val="00BF0B28"/>
    <w:rsid w:val="00C00621"/>
    <w:rsid w:val="00C024F1"/>
    <w:rsid w:val="00C04D9E"/>
    <w:rsid w:val="00C07E8E"/>
    <w:rsid w:val="00C2193D"/>
    <w:rsid w:val="00C5273A"/>
    <w:rsid w:val="00C63C74"/>
    <w:rsid w:val="00C6494F"/>
    <w:rsid w:val="00C668FD"/>
    <w:rsid w:val="00C66ECA"/>
    <w:rsid w:val="00C672BA"/>
    <w:rsid w:val="00C72F2D"/>
    <w:rsid w:val="00C737AA"/>
    <w:rsid w:val="00C83642"/>
    <w:rsid w:val="00C83C08"/>
    <w:rsid w:val="00C84BA0"/>
    <w:rsid w:val="00C905F9"/>
    <w:rsid w:val="00C925A7"/>
    <w:rsid w:val="00C949CE"/>
    <w:rsid w:val="00C94B34"/>
    <w:rsid w:val="00C9505E"/>
    <w:rsid w:val="00CA0EDC"/>
    <w:rsid w:val="00CA2D3B"/>
    <w:rsid w:val="00CA6252"/>
    <w:rsid w:val="00CA73E4"/>
    <w:rsid w:val="00CB1D5A"/>
    <w:rsid w:val="00CC0C35"/>
    <w:rsid w:val="00CC1CF1"/>
    <w:rsid w:val="00CC4674"/>
    <w:rsid w:val="00CC4F21"/>
    <w:rsid w:val="00CD0CA1"/>
    <w:rsid w:val="00CD4A86"/>
    <w:rsid w:val="00CD74F9"/>
    <w:rsid w:val="00CE7B47"/>
    <w:rsid w:val="00CF2A47"/>
    <w:rsid w:val="00CF4FD9"/>
    <w:rsid w:val="00CF52CF"/>
    <w:rsid w:val="00CF588D"/>
    <w:rsid w:val="00D01C20"/>
    <w:rsid w:val="00D20C93"/>
    <w:rsid w:val="00D22A77"/>
    <w:rsid w:val="00D22CA0"/>
    <w:rsid w:val="00D26E9E"/>
    <w:rsid w:val="00D3140F"/>
    <w:rsid w:val="00D31EB2"/>
    <w:rsid w:val="00D3344F"/>
    <w:rsid w:val="00D34B69"/>
    <w:rsid w:val="00D3531D"/>
    <w:rsid w:val="00D4655C"/>
    <w:rsid w:val="00D47137"/>
    <w:rsid w:val="00D473AA"/>
    <w:rsid w:val="00D47703"/>
    <w:rsid w:val="00D566DE"/>
    <w:rsid w:val="00D60230"/>
    <w:rsid w:val="00D652FB"/>
    <w:rsid w:val="00D6689D"/>
    <w:rsid w:val="00D70C90"/>
    <w:rsid w:val="00D8251F"/>
    <w:rsid w:val="00D851DC"/>
    <w:rsid w:val="00D91985"/>
    <w:rsid w:val="00D948E5"/>
    <w:rsid w:val="00DA13A0"/>
    <w:rsid w:val="00DA3F37"/>
    <w:rsid w:val="00DA430D"/>
    <w:rsid w:val="00DC4338"/>
    <w:rsid w:val="00DC7478"/>
    <w:rsid w:val="00DD2DEA"/>
    <w:rsid w:val="00DE6EEC"/>
    <w:rsid w:val="00DF0550"/>
    <w:rsid w:val="00DF400B"/>
    <w:rsid w:val="00DF6087"/>
    <w:rsid w:val="00DF66B4"/>
    <w:rsid w:val="00DF7460"/>
    <w:rsid w:val="00E017FB"/>
    <w:rsid w:val="00E02F13"/>
    <w:rsid w:val="00E137F6"/>
    <w:rsid w:val="00E15C9A"/>
    <w:rsid w:val="00E22667"/>
    <w:rsid w:val="00E4373A"/>
    <w:rsid w:val="00E45094"/>
    <w:rsid w:val="00E454B3"/>
    <w:rsid w:val="00E46E2F"/>
    <w:rsid w:val="00E47B8F"/>
    <w:rsid w:val="00E507DC"/>
    <w:rsid w:val="00E50F02"/>
    <w:rsid w:val="00E50F9B"/>
    <w:rsid w:val="00E55C80"/>
    <w:rsid w:val="00E61D2D"/>
    <w:rsid w:val="00E63D13"/>
    <w:rsid w:val="00E73BBA"/>
    <w:rsid w:val="00E74548"/>
    <w:rsid w:val="00E93A18"/>
    <w:rsid w:val="00E93C0E"/>
    <w:rsid w:val="00EA249B"/>
    <w:rsid w:val="00EA2D72"/>
    <w:rsid w:val="00EB15E4"/>
    <w:rsid w:val="00EB25A1"/>
    <w:rsid w:val="00EB2FB4"/>
    <w:rsid w:val="00EB6267"/>
    <w:rsid w:val="00EC2303"/>
    <w:rsid w:val="00EC766C"/>
    <w:rsid w:val="00ED434E"/>
    <w:rsid w:val="00ED634D"/>
    <w:rsid w:val="00EE58F9"/>
    <w:rsid w:val="00EF7E68"/>
    <w:rsid w:val="00F021AA"/>
    <w:rsid w:val="00F05C55"/>
    <w:rsid w:val="00F068E4"/>
    <w:rsid w:val="00F136D3"/>
    <w:rsid w:val="00F14E39"/>
    <w:rsid w:val="00F31347"/>
    <w:rsid w:val="00F32CB5"/>
    <w:rsid w:val="00F341C0"/>
    <w:rsid w:val="00F37C04"/>
    <w:rsid w:val="00F4165A"/>
    <w:rsid w:val="00F4347E"/>
    <w:rsid w:val="00F504CE"/>
    <w:rsid w:val="00F50A04"/>
    <w:rsid w:val="00F52137"/>
    <w:rsid w:val="00F5232F"/>
    <w:rsid w:val="00F6482D"/>
    <w:rsid w:val="00F666C5"/>
    <w:rsid w:val="00F66B8B"/>
    <w:rsid w:val="00F71E80"/>
    <w:rsid w:val="00F854FD"/>
    <w:rsid w:val="00F91F69"/>
    <w:rsid w:val="00F95D81"/>
    <w:rsid w:val="00FA6125"/>
    <w:rsid w:val="00FB13A6"/>
    <w:rsid w:val="00FB2F74"/>
    <w:rsid w:val="00FC1B26"/>
    <w:rsid w:val="00FC29AF"/>
    <w:rsid w:val="00FC3CA0"/>
    <w:rsid w:val="00FC720A"/>
    <w:rsid w:val="00FD2523"/>
    <w:rsid w:val="00FE1AA1"/>
    <w:rsid w:val="00FE4779"/>
    <w:rsid w:val="00FE6A99"/>
    <w:rsid w:val="00FE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F1D7"/>
  <w15:docId w15:val="{261580F8-DE12-4CCD-AD5C-2EC10936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20023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02A"/>
    <w:pPr>
      <w:ind w:left="720"/>
    </w:pPr>
  </w:style>
  <w:style w:type="paragraph" w:styleId="NormalWeb">
    <w:name w:val="Normal (Web)"/>
    <w:basedOn w:val="Normal"/>
    <w:uiPriority w:val="99"/>
    <w:unhideWhenUsed/>
    <w:rsid w:val="007D04D2"/>
    <w:pPr>
      <w:spacing w:before="100" w:beforeAutospacing="1" w:after="100" w:afterAutospacing="1"/>
    </w:pPr>
    <w:rPr>
      <w:lang w:val="en-US" w:eastAsia="en-US"/>
    </w:rPr>
  </w:style>
  <w:style w:type="character" w:styleId="Hyperlink">
    <w:name w:val="Hyperlink"/>
    <w:basedOn w:val="DefaultParagraphFont"/>
    <w:rsid w:val="00DD2DEA"/>
    <w:rPr>
      <w:color w:val="0000FF"/>
      <w:u w:val="single"/>
    </w:rPr>
  </w:style>
  <w:style w:type="paragraph" w:customStyle="1" w:styleId="Default">
    <w:name w:val="Default"/>
    <w:rsid w:val="003B74F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apple-converted-space">
    <w:name w:val="apple-converted-space"/>
    <w:basedOn w:val="DefaultParagraphFont"/>
    <w:rsid w:val="00FC3CA0"/>
  </w:style>
  <w:style w:type="character" w:customStyle="1" w:styleId="Heading1Char">
    <w:name w:val="Heading 1 Char"/>
    <w:basedOn w:val="DefaultParagraphFont"/>
    <w:link w:val="Heading1"/>
    <w:uiPriority w:val="9"/>
    <w:rsid w:val="00200232"/>
    <w:rPr>
      <w:rFonts w:ascii="Times New Roman" w:eastAsia="Times New Roman" w:hAnsi="Times New Roman" w:cs="Times New Roman"/>
      <w:b/>
      <w:bCs/>
      <w:kern w:val="36"/>
      <w:sz w:val="48"/>
      <w:szCs w:val="48"/>
      <w:lang w:eastAsia="en-GB"/>
    </w:rPr>
  </w:style>
  <w:style w:type="paragraph" w:styleId="HTMLPreformatted">
    <w:name w:val="HTML Preformatted"/>
    <w:basedOn w:val="Normal"/>
    <w:link w:val="HTMLPreformattedChar"/>
    <w:uiPriority w:val="99"/>
    <w:semiHidden/>
    <w:unhideWhenUsed/>
    <w:rsid w:val="009F0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F07F4"/>
    <w:rPr>
      <w:rFonts w:ascii="Courier New" w:eastAsia="Times New Roman" w:hAnsi="Courier New" w:cs="Courier New"/>
      <w:sz w:val="20"/>
      <w:szCs w:val="20"/>
      <w:lang w:eastAsia="en-GB"/>
    </w:rPr>
  </w:style>
  <w:style w:type="paragraph" w:styleId="Header">
    <w:name w:val="header"/>
    <w:basedOn w:val="Normal"/>
    <w:link w:val="HeaderChar"/>
    <w:uiPriority w:val="99"/>
    <w:unhideWhenUsed/>
    <w:rsid w:val="0063425A"/>
    <w:pPr>
      <w:tabs>
        <w:tab w:val="center" w:pos="4513"/>
        <w:tab w:val="right" w:pos="9026"/>
      </w:tabs>
    </w:pPr>
  </w:style>
  <w:style w:type="character" w:customStyle="1" w:styleId="HeaderChar">
    <w:name w:val="Header Char"/>
    <w:basedOn w:val="DefaultParagraphFont"/>
    <w:link w:val="Header"/>
    <w:uiPriority w:val="99"/>
    <w:rsid w:val="0063425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3425A"/>
    <w:pPr>
      <w:tabs>
        <w:tab w:val="center" w:pos="4513"/>
        <w:tab w:val="right" w:pos="9026"/>
      </w:tabs>
    </w:pPr>
  </w:style>
  <w:style w:type="character" w:customStyle="1" w:styleId="FooterChar">
    <w:name w:val="Footer Char"/>
    <w:basedOn w:val="DefaultParagraphFont"/>
    <w:link w:val="Footer"/>
    <w:uiPriority w:val="99"/>
    <w:rsid w:val="0063425A"/>
    <w:rPr>
      <w:rFonts w:ascii="Times New Roman" w:eastAsia="Times New Roman" w:hAnsi="Times New Roman" w:cs="Times New Roman"/>
      <w:sz w:val="24"/>
      <w:szCs w:val="24"/>
      <w:lang w:eastAsia="en-GB"/>
    </w:rPr>
  </w:style>
  <w:style w:type="paragraph" w:styleId="List2">
    <w:name w:val="List 2"/>
    <w:basedOn w:val="Normal"/>
    <w:rsid w:val="00336E79"/>
    <w:pPr>
      <w:ind w:left="566" w:hanging="283"/>
    </w:pPr>
    <w:rPr>
      <w:rFonts w:ascii="Arial" w:hAnsi="Arial" w:cs="Arial"/>
      <w:lang w:eastAsia="en-US"/>
    </w:rPr>
  </w:style>
  <w:style w:type="paragraph" w:styleId="BalloonText">
    <w:name w:val="Balloon Text"/>
    <w:basedOn w:val="Normal"/>
    <w:link w:val="BalloonTextChar"/>
    <w:uiPriority w:val="99"/>
    <w:semiHidden/>
    <w:unhideWhenUsed/>
    <w:rsid w:val="00777317"/>
    <w:rPr>
      <w:rFonts w:ascii="Tahoma" w:hAnsi="Tahoma" w:cs="Tahoma"/>
      <w:sz w:val="16"/>
      <w:szCs w:val="16"/>
    </w:rPr>
  </w:style>
  <w:style w:type="character" w:customStyle="1" w:styleId="BalloonTextChar">
    <w:name w:val="Balloon Text Char"/>
    <w:basedOn w:val="DefaultParagraphFont"/>
    <w:link w:val="BalloonText"/>
    <w:uiPriority w:val="99"/>
    <w:semiHidden/>
    <w:rsid w:val="0077731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1330">
      <w:bodyDiv w:val="1"/>
      <w:marLeft w:val="0"/>
      <w:marRight w:val="0"/>
      <w:marTop w:val="0"/>
      <w:marBottom w:val="0"/>
      <w:divBdr>
        <w:top w:val="none" w:sz="0" w:space="0" w:color="auto"/>
        <w:left w:val="none" w:sz="0" w:space="0" w:color="auto"/>
        <w:bottom w:val="none" w:sz="0" w:space="0" w:color="auto"/>
        <w:right w:val="none" w:sz="0" w:space="0" w:color="auto"/>
      </w:divBdr>
    </w:div>
    <w:div w:id="216627554">
      <w:bodyDiv w:val="1"/>
      <w:marLeft w:val="0"/>
      <w:marRight w:val="0"/>
      <w:marTop w:val="0"/>
      <w:marBottom w:val="0"/>
      <w:divBdr>
        <w:top w:val="none" w:sz="0" w:space="0" w:color="auto"/>
        <w:left w:val="none" w:sz="0" w:space="0" w:color="auto"/>
        <w:bottom w:val="none" w:sz="0" w:space="0" w:color="auto"/>
        <w:right w:val="none" w:sz="0" w:space="0" w:color="auto"/>
      </w:divBdr>
      <w:divsChild>
        <w:div w:id="847215467">
          <w:marLeft w:val="0"/>
          <w:marRight w:val="0"/>
          <w:marTop w:val="0"/>
          <w:marBottom w:val="0"/>
          <w:divBdr>
            <w:top w:val="none" w:sz="0" w:space="0" w:color="auto"/>
            <w:left w:val="none" w:sz="0" w:space="0" w:color="auto"/>
            <w:bottom w:val="none" w:sz="0" w:space="0" w:color="auto"/>
            <w:right w:val="none" w:sz="0" w:space="0" w:color="auto"/>
          </w:divBdr>
        </w:div>
        <w:div w:id="1411463104">
          <w:marLeft w:val="0"/>
          <w:marRight w:val="0"/>
          <w:marTop w:val="0"/>
          <w:marBottom w:val="0"/>
          <w:divBdr>
            <w:top w:val="none" w:sz="0" w:space="0" w:color="auto"/>
            <w:left w:val="none" w:sz="0" w:space="0" w:color="auto"/>
            <w:bottom w:val="none" w:sz="0" w:space="0" w:color="auto"/>
            <w:right w:val="none" w:sz="0" w:space="0" w:color="auto"/>
          </w:divBdr>
        </w:div>
        <w:div w:id="1413309874">
          <w:marLeft w:val="0"/>
          <w:marRight w:val="0"/>
          <w:marTop w:val="0"/>
          <w:marBottom w:val="0"/>
          <w:divBdr>
            <w:top w:val="none" w:sz="0" w:space="0" w:color="auto"/>
            <w:left w:val="none" w:sz="0" w:space="0" w:color="auto"/>
            <w:bottom w:val="none" w:sz="0" w:space="0" w:color="auto"/>
            <w:right w:val="none" w:sz="0" w:space="0" w:color="auto"/>
          </w:divBdr>
        </w:div>
        <w:div w:id="1777675088">
          <w:marLeft w:val="0"/>
          <w:marRight w:val="0"/>
          <w:marTop w:val="0"/>
          <w:marBottom w:val="0"/>
          <w:divBdr>
            <w:top w:val="none" w:sz="0" w:space="0" w:color="auto"/>
            <w:left w:val="none" w:sz="0" w:space="0" w:color="auto"/>
            <w:bottom w:val="none" w:sz="0" w:space="0" w:color="auto"/>
            <w:right w:val="none" w:sz="0" w:space="0" w:color="auto"/>
          </w:divBdr>
        </w:div>
        <w:div w:id="2054648265">
          <w:marLeft w:val="0"/>
          <w:marRight w:val="0"/>
          <w:marTop w:val="0"/>
          <w:marBottom w:val="0"/>
          <w:divBdr>
            <w:top w:val="none" w:sz="0" w:space="0" w:color="auto"/>
            <w:left w:val="none" w:sz="0" w:space="0" w:color="auto"/>
            <w:bottom w:val="none" w:sz="0" w:space="0" w:color="auto"/>
            <w:right w:val="none" w:sz="0" w:space="0" w:color="auto"/>
          </w:divBdr>
        </w:div>
      </w:divsChild>
    </w:div>
    <w:div w:id="226111809">
      <w:bodyDiv w:val="1"/>
      <w:marLeft w:val="0"/>
      <w:marRight w:val="0"/>
      <w:marTop w:val="0"/>
      <w:marBottom w:val="0"/>
      <w:divBdr>
        <w:top w:val="none" w:sz="0" w:space="0" w:color="auto"/>
        <w:left w:val="none" w:sz="0" w:space="0" w:color="auto"/>
        <w:bottom w:val="none" w:sz="0" w:space="0" w:color="auto"/>
        <w:right w:val="none" w:sz="0" w:space="0" w:color="auto"/>
      </w:divBdr>
    </w:div>
    <w:div w:id="250357394">
      <w:bodyDiv w:val="1"/>
      <w:marLeft w:val="0"/>
      <w:marRight w:val="0"/>
      <w:marTop w:val="0"/>
      <w:marBottom w:val="0"/>
      <w:divBdr>
        <w:top w:val="none" w:sz="0" w:space="0" w:color="auto"/>
        <w:left w:val="none" w:sz="0" w:space="0" w:color="auto"/>
        <w:bottom w:val="none" w:sz="0" w:space="0" w:color="auto"/>
        <w:right w:val="none" w:sz="0" w:space="0" w:color="auto"/>
      </w:divBdr>
    </w:div>
    <w:div w:id="364714753">
      <w:bodyDiv w:val="1"/>
      <w:marLeft w:val="0"/>
      <w:marRight w:val="0"/>
      <w:marTop w:val="0"/>
      <w:marBottom w:val="0"/>
      <w:divBdr>
        <w:top w:val="none" w:sz="0" w:space="0" w:color="auto"/>
        <w:left w:val="none" w:sz="0" w:space="0" w:color="auto"/>
        <w:bottom w:val="none" w:sz="0" w:space="0" w:color="auto"/>
        <w:right w:val="none" w:sz="0" w:space="0" w:color="auto"/>
      </w:divBdr>
    </w:div>
    <w:div w:id="401876574">
      <w:bodyDiv w:val="1"/>
      <w:marLeft w:val="0"/>
      <w:marRight w:val="0"/>
      <w:marTop w:val="0"/>
      <w:marBottom w:val="0"/>
      <w:divBdr>
        <w:top w:val="none" w:sz="0" w:space="0" w:color="auto"/>
        <w:left w:val="none" w:sz="0" w:space="0" w:color="auto"/>
        <w:bottom w:val="none" w:sz="0" w:space="0" w:color="auto"/>
        <w:right w:val="none" w:sz="0" w:space="0" w:color="auto"/>
      </w:divBdr>
    </w:div>
    <w:div w:id="402534457">
      <w:bodyDiv w:val="1"/>
      <w:marLeft w:val="0"/>
      <w:marRight w:val="0"/>
      <w:marTop w:val="0"/>
      <w:marBottom w:val="0"/>
      <w:divBdr>
        <w:top w:val="none" w:sz="0" w:space="0" w:color="auto"/>
        <w:left w:val="none" w:sz="0" w:space="0" w:color="auto"/>
        <w:bottom w:val="none" w:sz="0" w:space="0" w:color="auto"/>
        <w:right w:val="none" w:sz="0" w:space="0" w:color="auto"/>
      </w:divBdr>
    </w:div>
    <w:div w:id="504787152">
      <w:bodyDiv w:val="1"/>
      <w:marLeft w:val="0"/>
      <w:marRight w:val="0"/>
      <w:marTop w:val="0"/>
      <w:marBottom w:val="0"/>
      <w:divBdr>
        <w:top w:val="none" w:sz="0" w:space="0" w:color="auto"/>
        <w:left w:val="none" w:sz="0" w:space="0" w:color="auto"/>
        <w:bottom w:val="none" w:sz="0" w:space="0" w:color="auto"/>
        <w:right w:val="none" w:sz="0" w:space="0" w:color="auto"/>
      </w:divBdr>
    </w:div>
    <w:div w:id="572858665">
      <w:bodyDiv w:val="1"/>
      <w:marLeft w:val="0"/>
      <w:marRight w:val="0"/>
      <w:marTop w:val="0"/>
      <w:marBottom w:val="0"/>
      <w:divBdr>
        <w:top w:val="none" w:sz="0" w:space="0" w:color="auto"/>
        <w:left w:val="none" w:sz="0" w:space="0" w:color="auto"/>
        <w:bottom w:val="none" w:sz="0" w:space="0" w:color="auto"/>
        <w:right w:val="none" w:sz="0" w:space="0" w:color="auto"/>
      </w:divBdr>
    </w:div>
    <w:div w:id="575674336">
      <w:bodyDiv w:val="1"/>
      <w:marLeft w:val="0"/>
      <w:marRight w:val="0"/>
      <w:marTop w:val="0"/>
      <w:marBottom w:val="0"/>
      <w:divBdr>
        <w:top w:val="none" w:sz="0" w:space="0" w:color="auto"/>
        <w:left w:val="none" w:sz="0" w:space="0" w:color="auto"/>
        <w:bottom w:val="none" w:sz="0" w:space="0" w:color="auto"/>
        <w:right w:val="none" w:sz="0" w:space="0" w:color="auto"/>
      </w:divBdr>
    </w:div>
    <w:div w:id="596517986">
      <w:bodyDiv w:val="1"/>
      <w:marLeft w:val="0"/>
      <w:marRight w:val="0"/>
      <w:marTop w:val="0"/>
      <w:marBottom w:val="0"/>
      <w:divBdr>
        <w:top w:val="none" w:sz="0" w:space="0" w:color="auto"/>
        <w:left w:val="none" w:sz="0" w:space="0" w:color="auto"/>
        <w:bottom w:val="none" w:sz="0" w:space="0" w:color="auto"/>
        <w:right w:val="none" w:sz="0" w:space="0" w:color="auto"/>
      </w:divBdr>
    </w:div>
    <w:div w:id="751202046">
      <w:bodyDiv w:val="1"/>
      <w:marLeft w:val="0"/>
      <w:marRight w:val="0"/>
      <w:marTop w:val="0"/>
      <w:marBottom w:val="0"/>
      <w:divBdr>
        <w:top w:val="none" w:sz="0" w:space="0" w:color="auto"/>
        <w:left w:val="none" w:sz="0" w:space="0" w:color="auto"/>
        <w:bottom w:val="none" w:sz="0" w:space="0" w:color="auto"/>
        <w:right w:val="none" w:sz="0" w:space="0" w:color="auto"/>
      </w:divBdr>
    </w:div>
    <w:div w:id="785271507">
      <w:bodyDiv w:val="1"/>
      <w:marLeft w:val="0"/>
      <w:marRight w:val="0"/>
      <w:marTop w:val="0"/>
      <w:marBottom w:val="0"/>
      <w:divBdr>
        <w:top w:val="none" w:sz="0" w:space="0" w:color="auto"/>
        <w:left w:val="none" w:sz="0" w:space="0" w:color="auto"/>
        <w:bottom w:val="none" w:sz="0" w:space="0" w:color="auto"/>
        <w:right w:val="none" w:sz="0" w:space="0" w:color="auto"/>
      </w:divBdr>
    </w:div>
    <w:div w:id="824904767">
      <w:bodyDiv w:val="1"/>
      <w:marLeft w:val="0"/>
      <w:marRight w:val="0"/>
      <w:marTop w:val="0"/>
      <w:marBottom w:val="0"/>
      <w:divBdr>
        <w:top w:val="none" w:sz="0" w:space="0" w:color="auto"/>
        <w:left w:val="none" w:sz="0" w:space="0" w:color="auto"/>
        <w:bottom w:val="none" w:sz="0" w:space="0" w:color="auto"/>
        <w:right w:val="none" w:sz="0" w:space="0" w:color="auto"/>
      </w:divBdr>
    </w:div>
    <w:div w:id="842431151">
      <w:bodyDiv w:val="1"/>
      <w:marLeft w:val="0"/>
      <w:marRight w:val="0"/>
      <w:marTop w:val="0"/>
      <w:marBottom w:val="0"/>
      <w:divBdr>
        <w:top w:val="none" w:sz="0" w:space="0" w:color="auto"/>
        <w:left w:val="none" w:sz="0" w:space="0" w:color="auto"/>
        <w:bottom w:val="none" w:sz="0" w:space="0" w:color="auto"/>
        <w:right w:val="none" w:sz="0" w:space="0" w:color="auto"/>
      </w:divBdr>
    </w:div>
    <w:div w:id="925922027">
      <w:bodyDiv w:val="1"/>
      <w:marLeft w:val="0"/>
      <w:marRight w:val="0"/>
      <w:marTop w:val="0"/>
      <w:marBottom w:val="0"/>
      <w:divBdr>
        <w:top w:val="none" w:sz="0" w:space="0" w:color="auto"/>
        <w:left w:val="none" w:sz="0" w:space="0" w:color="auto"/>
        <w:bottom w:val="none" w:sz="0" w:space="0" w:color="auto"/>
        <w:right w:val="none" w:sz="0" w:space="0" w:color="auto"/>
      </w:divBdr>
    </w:div>
    <w:div w:id="934677061">
      <w:bodyDiv w:val="1"/>
      <w:marLeft w:val="0"/>
      <w:marRight w:val="0"/>
      <w:marTop w:val="0"/>
      <w:marBottom w:val="0"/>
      <w:divBdr>
        <w:top w:val="none" w:sz="0" w:space="0" w:color="auto"/>
        <w:left w:val="none" w:sz="0" w:space="0" w:color="auto"/>
        <w:bottom w:val="none" w:sz="0" w:space="0" w:color="auto"/>
        <w:right w:val="none" w:sz="0" w:space="0" w:color="auto"/>
      </w:divBdr>
    </w:div>
    <w:div w:id="985940665">
      <w:bodyDiv w:val="1"/>
      <w:marLeft w:val="0"/>
      <w:marRight w:val="0"/>
      <w:marTop w:val="0"/>
      <w:marBottom w:val="0"/>
      <w:divBdr>
        <w:top w:val="none" w:sz="0" w:space="0" w:color="auto"/>
        <w:left w:val="none" w:sz="0" w:space="0" w:color="auto"/>
        <w:bottom w:val="none" w:sz="0" w:space="0" w:color="auto"/>
        <w:right w:val="none" w:sz="0" w:space="0" w:color="auto"/>
      </w:divBdr>
    </w:div>
    <w:div w:id="1161501927">
      <w:bodyDiv w:val="1"/>
      <w:marLeft w:val="0"/>
      <w:marRight w:val="0"/>
      <w:marTop w:val="0"/>
      <w:marBottom w:val="0"/>
      <w:divBdr>
        <w:top w:val="none" w:sz="0" w:space="0" w:color="auto"/>
        <w:left w:val="none" w:sz="0" w:space="0" w:color="auto"/>
        <w:bottom w:val="none" w:sz="0" w:space="0" w:color="auto"/>
        <w:right w:val="none" w:sz="0" w:space="0" w:color="auto"/>
      </w:divBdr>
    </w:div>
    <w:div w:id="1295451065">
      <w:bodyDiv w:val="1"/>
      <w:marLeft w:val="0"/>
      <w:marRight w:val="0"/>
      <w:marTop w:val="0"/>
      <w:marBottom w:val="0"/>
      <w:divBdr>
        <w:top w:val="none" w:sz="0" w:space="0" w:color="auto"/>
        <w:left w:val="none" w:sz="0" w:space="0" w:color="auto"/>
        <w:bottom w:val="none" w:sz="0" w:space="0" w:color="auto"/>
        <w:right w:val="none" w:sz="0" w:space="0" w:color="auto"/>
      </w:divBdr>
    </w:div>
    <w:div w:id="1297636292">
      <w:bodyDiv w:val="1"/>
      <w:marLeft w:val="0"/>
      <w:marRight w:val="0"/>
      <w:marTop w:val="0"/>
      <w:marBottom w:val="0"/>
      <w:divBdr>
        <w:top w:val="none" w:sz="0" w:space="0" w:color="auto"/>
        <w:left w:val="none" w:sz="0" w:space="0" w:color="auto"/>
        <w:bottom w:val="none" w:sz="0" w:space="0" w:color="auto"/>
        <w:right w:val="none" w:sz="0" w:space="0" w:color="auto"/>
      </w:divBdr>
    </w:div>
    <w:div w:id="1299070635">
      <w:bodyDiv w:val="1"/>
      <w:marLeft w:val="0"/>
      <w:marRight w:val="0"/>
      <w:marTop w:val="0"/>
      <w:marBottom w:val="0"/>
      <w:divBdr>
        <w:top w:val="none" w:sz="0" w:space="0" w:color="auto"/>
        <w:left w:val="none" w:sz="0" w:space="0" w:color="auto"/>
        <w:bottom w:val="none" w:sz="0" w:space="0" w:color="auto"/>
        <w:right w:val="none" w:sz="0" w:space="0" w:color="auto"/>
      </w:divBdr>
    </w:div>
    <w:div w:id="1311180012">
      <w:bodyDiv w:val="1"/>
      <w:marLeft w:val="0"/>
      <w:marRight w:val="0"/>
      <w:marTop w:val="0"/>
      <w:marBottom w:val="0"/>
      <w:divBdr>
        <w:top w:val="none" w:sz="0" w:space="0" w:color="auto"/>
        <w:left w:val="none" w:sz="0" w:space="0" w:color="auto"/>
        <w:bottom w:val="none" w:sz="0" w:space="0" w:color="auto"/>
        <w:right w:val="none" w:sz="0" w:space="0" w:color="auto"/>
      </w:divBdr>
    </w:div>
    <w:div w:id="1337229189">
      <w:bodyDiv w:val="1"/>
      <w:marLeft w:val="0"/>
      <w:marRight w:val="0"/>
      <w:marTop w:val="0"/>
      <w:marBottom w:val="0"/>
      <w:divBdr>
        <w:top w:val="none" w:sz="0" w:space="0" w:color="auto"/>
        <w:left w:val="none" w:sz="0" w:space="0" w:color="auto"/>
        <w:bottom w:val="none" w:sz="0" w:space="0" w:color="auto"/>
        <w:right w:val="none" w:sz="0" w:space="0" w:color="auto"/>
      </w:divBdr>
    </w:div>
    <w:div w:id="1339389207">
      <w:bodyDiv w:val="1"/>
      <w:marLeft w:val="0"/>
      <w:marRight w:val="0"/>
      <w:marTop w:val="0"/>
      <w:marBottom w:val="0"/>
      <w:divBdr>
        <w:top w:val="none" w:sz="0" w:space="0" w:color="auto"/>
        <w:left w:val="none" w:sz="0" w:space="0" w:color="auto"/>
        <w:bottom w:val="none" w:sz="0" w:space="0" w:color="auto"/>
        <w:right w:val="none" w:sz="0" w:space="0" w:color="auto"/>
      </w:divBdr>
    </w:div>
    <w:div w:id="1467773303">
      <w:bodyDiv w:val="1"/>
      <w:marLeft w:val="0"/>
      <w:marRight w:val="0"/>
      <w:marTop w:val="0"/>
      <w:marBottom w:val="0"/>
      <w:divBdr>
        <w:top w:val="none" w:sz="0" w:space="0" w:color="auto"/>
        <w:left w:val="none" w:sz="0" w:space="0" w:color="auto"/>
        <w:bottom w:val="none" w:sz="0" w:space="0" w:color="auto"/>
        <w:right w:val="none" w:sz="0" w:space="0" w:color="auto"/>
      </w:divBdr>
    </w:div>
    <w:div w:id="1515338549">
      <w:bodyDiv w:val="1"/>
      <w:marLeft w:val="0"/>
      <w:marRight w:val="0"/>
      <w:marTop w:val="0"/>
      <w:marBottom w:val="0"/>
      <w:divBdr>
        <w:top w:val="none" w:sz="0" w:space="0" w:color="auto"/>
        <w:left w:val="none" w:sz="0" w:space="0" w:color="auto"/>
        <w:bottom w:val="none" w:sz="0" w:space="0" w:color="auto"/>
        <w:right w:val="none" w:sz="0" w:space="0" w:color="auto"/>
      </w:divBdr>
    </w:div>
    <w:div w:id="1559824755">
      <w:bodyDiv w:val="1"/>
      <w:marLeft w:val="0"/>
      <w:marRight w:val="0"/>
      <w:marTop w:val="0"/>
      <w:marBottom w:val="0"/>
      <w:divBdr>
        <w:top w:val="none" w:sz="0" w:space="0" w:color="auto"/>
        <w:left w:val="none" w:sz="0" w:space="0" w:color="auto"/>
        <w:bottom w:val="none" w:sz="0" w:space="0" w:color="auto"/>
        <w:right w:val="none" w:sz="0" w:space="0" w:color="auto"/>
      </w:divBdr>
    </w:div>
    <w:div w:id="1564490650">
      <w:bodyDiv w:val="1"/>
      <w:marLeft w:val="0"/>
      <w:marRight w:val="0"/>
      <w:marTop w:val="0"/>
      <w:marBottom w:val="0"/>
      <w:divBdr>
        <w:top w:val="none" w:sz="0" w:space="0" w:color="auto"/>
        <w:left w:val="none" w:sz="0" w:space="0" w:color="auto"/>
        <w:bottom w:val="none" w:sz="0" w:space="0" w:color="auto"/>
        <w:right w:val="none" w:sz="0" w:space="0" w:color="auto"/>
      </w:divBdr>
    </w:div>
    <w:div w:id="1810852739">
      <w:bodyDiv w:val="1"/>
      <w:marLeft w:val="0"/>
      <w:marRight w:val="0"/>
      <w:marTop w:val="0"/>
      <w:marBottom w:val="0"/>
      <w:divBdr>
        <w:top w:val="none" w:sz="0" w:space="0" w:color="auto"/>
        <w:left w:val="none" w:sz="0" w:space="0" w:color="auto"/>
        <w:bottom w:val="none" w:sz="0" w:space="0" w:color="auto"/>
        <w:right w:val="none" w:sz="0" w:space="0" w:color="auto"/>
      </w:divBdr>
    </w:div>
    <w:div w:id="1912422219">
      <w:bodyDiv w:val="1"/>
      <w:marLeft w:val="0"/>
      <w:marRight w:val="0"/>
      <w:marTop w:val="0"/>
      <w:marBottom w:val="0"/>
      <w:divBdr>
        <w:top w:val="none" w:sz="0" w:space="0" w:color="auto"/>
        <w:left w:val="none" w:sz="0" w:space="0" w:color="auto"/>
        <w:bottom w:val="none" w:sz="0" w:space="0" w:color="auto"/>
        <w:right w:val="none" w:sz="0" w:space="0" w:color="auto"/>
      </w:divBdr>
    </w:div>
    <w:div w:id="1919173608">
      <w:bodyDiv w:val="1"/>
      <w:marLeft w:val="0"/>
      <w:marRight w:val="0"/>
      <w:marTop w:val="0"/>
      <w:marBottom w:val="0"/>
      <w:divBdr>
        <w:top w:val="none" w:sz="0" w:space="0" w:color="auto"/>
        <w:left w:val="none" w:sz="0" w:space="0" w:color="auto"/>
        <w:bottom w:val="none" w:sz="0" w:space="0" w:color="auto"/>
        <w:right w:val="none" w:sz="0" w:space="0" w:color="auto"/>
      </w:divBdr>
    </w:div>
    <w:div w:id="1924954482">
      <w:bodyDiv w:val="1"/>
      <w:marLeft w:val="0"/>
      <w:marRight w:val="0"/>
      <w:marTop w:val="0"/>
      <w:marBottom w:val="0"/>
      <w:divBdr>
        <w:top w:val="none" w:sz="0" w:space="0" w:color="auto"/>
        <w:left w:val="none" w:sz="0" w:space="0" w:color="auto"/>
        <w:bottom w:val="none" w:sz="0" w:space="0" w:color="auto"/>
        <w:right w:val="none" w:sz="0" w:space="0" w:color="auto"/>
      </w:divBdr>
    </w:div>
    <w:div w:id="1929920547">
      <w:bodyDiv w:val="1"/>
      <w:marLeft w:val="0"/>
      <w:marRight w:val="0"/>
      <w:marTop w:val="0"/>
      <w:marBottom w:val="0"/>
      <w:divBdr>
        <w:top w:val="none" w:sz="0" w:space="0" w:color="auto"/>
        <w:left w:val="none" w:sz="0" w:space="0" w:color="auto"/>
        <w:bottom w:val="none" w:sz="0" w:space="0" w:color="auto"/>
        <w:right w:val="none" w:sz="0" w:space="0" w:color="auto"/>
      </w:divBdr>
    </w:div>
    <w:div w:id="1949854349">
      <w:bodyDiv w:val="1"/>
      <w:marLeft w:val="0"/>
      <w:marRight w:val="0"/>
      <w:marTop w:val="0"/>
      <w:marBottom w:val="0"/>
      <w:divBdr>
        <w:top w:val="none" w:sz="0" w:space="0" w:color="auto"/>
        <w:left w:val="none" w:sz="0" w:space="0" w:color="auto"/>
        <w:bottom w:val="none" w:sz="0" w:space="0" w:color="auto"/>
        <w:right w:val="none" w:sz="0" w:space="0" w:color="auto"/>
      </w:divBdr>
    </w:div>
    <w:div w:id="1974477719">
      <w:bodyDiv w:val="1"/>
      <w:marLeft w:val="0"/>
      <w:marRight w:val="0"/>
      <w:marTop w:val="0"/>
      <w:marBottom w:val="0"/>
      <w:divBdr>
        <w:top w:val="none" w:sz="0" w:space="0" w:color="auto"/>
        <w:left w:val="none" w:sz="0" w:space="0" w:color="auto"/>
        <w:bottom w:val="none" w:sz="0" w:space="0" w:color="auto"/>
        <w:right w:val="none" w:sz="0" w:space="0" w:color="auto"/>
      </w:divBdr>
    </w:div>
    <w:div w:id="1978299325">
      <w:bodyDiv w:val="1"/>
      <w:marLeft w:val="0"/>
      <w:marRight w:val="0"/>
      <w:marTop w:val="0"/>
      <w:marBottom w:val="0"/>
      <w:divBdr>
        <w:top w:val="none" w:sz="0" w:space="0" w:color="auto"/>
        <w:left w:val="none" w:sz="0" w:space="0" w:color="auto"/>
        <w:bottom w:val="none" w:sz="0" w:space="0" w:color="auto"/>
        <w:right w:val="none" w:sz="0" w:space="0" w:color="auto"/>
      </w:divBdr>
    </w:div>
    <w:div w:id="1998849148">
      <w:bodyDiv w:val="1"/>
      <w:marLeft w:val="0"/>
      <w:marRight w:val="0"/>
      <w:marTop w:val="0"/>
      <w:marBottom w:val="0"/>
      <w:divBdr>
        <w:top w:val="none" w:sz="0" w:space="0" w:color="auto"/>
        <w:left w:val="none" w:sz="0" w:space="0" w:color="auto"/>
        <w:bottom w:val="none" w:sz="0" w:space="0" w:color="auto"/>
        <w:right w:val="none" w:sz="0" w:space="0" w:color="auto"/>
      </w:divBdr>
    </w:div>
    <w:div w:id="2077195131">
      <w:bodyDiv w:val="1"/>
      <w:marLeft w:val="0"/>
      <w:marRight w:val="0"/>
      <w:marTop w:val="0"/>
      <w:marBottom w:val="0"/>
      <w:divBdr>
        <w:top w:val="none" w:sz="0" w:space="0" w:color="auto"/>
        <w:left w:val="none" w:sz="0" w:space="0" w:color="auto"/>
        <w:bottom w:val="none" w:sz="0" w:space="0" w:color="auto"/>
        <w:right w:val="none" w:sz="0" w:space="0" w:color="auto"/>
      </w:divBdr>
    </w:div>
    <w:div w:id="210653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59415-1B44-4BFC-A934-9D1893EF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6908</TotalTime>
  <Pages>4</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Sean Arble</cp:lastModifiedBy>
  <cp:revision>9</cp:revision>
  <cp:lastPrinted>2023-05-11T14:53:00Z</cp:lastPrinted>
  <dcterms:created xsi:type="dcterms:W3CDTF">2025-05-06T14:36:00Z</dcterms:created>
  <dcterms:modified xsi:type="dcterms:W3CDTF">2026-05-17T12:38:00Z</dcterms:modified>
</cp:coreProperties>
</file>